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EF" w:rsidRDefault="00B220EF" w:rsidP="003878E1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r w:rsidRPr="00EB7AE0">
        <w:rPr>
          <w:rFonts w:ascii="Times New Roman" w:hAnsi="Times New Roman"/>
          <w:b/>
          <w:bCs/>
          <w:kern w:val="36"/>
          <w:sz w:val="48"/>
          <w:szCs w:val="48"/>
        </w:rPr>
        <w:t xml:space="preserve">Урок </w:t>
      </w:r>
      <w:proofErr w:type="spellStart"/>
      <w:r w:rsidRPr="00EB7AE0">
        <w:rPr>
          <w:rFonts w:ascii="Times New Roman" w:hAnsi="Times New Roman"/>
          <w:b/>
          <w:bCs/>
          <w:kern w:val="36"/>
          <w:sz w:val="48"/>
          <w:szCs w:val="48"/>
        </w:rPr>
        <w:t>кубановедения</w:t>
      </w:r>
      <w:proofErr w:type="spellEnd"/>
      <w:r w:rsidRPr="00EB7AE0">
        <w:rPr>
          <w:rFonts w:ascii="Times New Roman" w:hAnsi="Times New Roman"/>
          <w:b/>
          <w:bCs/>
          <w:kern w:val="36"/>
          <w:sz w:val="48"/>
          <w:szCs w:val="48"/>
        </w:rPr>
        <w:t xml:space="preserve"> в </w:t>
      </w:r>
      <w:r>
        <w:rPr>
          <w:rFonts w:ascii="Times New Roman" w:hAnsi="Times New Roman"/>
          <w:b/>
          <w:bCs/>
          <w:kern w:val="36"/>
          <w:sz w:val="48"/>
          <w:szCs w:val="48"/>
        </w:rPr>
        <w:t>1</w:t>
      </w:r>
      <w:r w:rsidRPr="00EB7AE0">
        <w:rPr>
          <w:rFonts w:ascii="Times New Roman" w:hAnsi="Times New Roman"/>
          <w:b/>
          <w:bCs/>
          <w:kern w:val="36"/>
          <w:sz w:val="48"/>
          <w:szCs w:val="48"/>
        </w:rPr>
        <w:t xml:space="preserve">-м классе на тему </w:t>
      </w:r>
      <w:r>
        <w:rPr>
          <w:rFonts w:ascii="Times New Roman" w:hAnsi="Times New Roman"/>
          <w:b/>
          <w:bCs/>
          <w:kern w:val="36"/>
          <w:sz w:val="48"/>
          <w:szCs w:val="48"/>
        </w:rPr>
        <w:t>«</w:t>
      </w:r>
      <w:r w:rsidRPr="008108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Ты и твоё имя</w:t>
      </w:r>
      <w:r>
        <w:rPr>
          <w:rFonts w:ascii="Times New Roman" w:hAnsi="Times New Roman"/>
          <w:b/>
          <w:bCs/>
          <w:kern w:val="36"/>
          <w:sz w:val="48"/>
          <w:szCs w:val="48"/>
        </w:rPr>
        <w:t>»</w:t>
      </w: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B220EF" w:rsidRPr="00B220EF" w:rsidRDefault="00B220EF" w:rsidP="003878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дать краткую энциклопедическую справку имён учащихся и родных; </w:t>
      </w:r>
    </w:p>
    <w:p w:rsidR="00B220EF" w:rsidRPr="00B220EF" w:rsidRDefault="00B220EF" w:rsidP="003878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формировать начальные навыки исследовательской работы у младших школьников;</w:t>
      </w:r>
    </w:p>
    <w:p w:rsidR="00B220EF" w:rsidRPr="00B220EF" w:rsidRDefault="00B220EF" w:rsidP="003878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развивать интерес к прошлому и настоящему своей семьи, семейным традициям;</w:t>
      </w:r>
    </w:p>
    <w:p w:rsidR="00B220EF" w:rsidRPr="00B220EF" w:rsidRDefault="00B220EF" w:rsidP="003878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воспитывать чувство любви к своей семье и гордости за неё, чувство уважения к родителям, гордость и любовь к родному краю.</w:t>
      </w:r>
    </w:p>
    <w:p w:rsidR="003878E1" w:rsidRDefault="003878E1" w:rsidP="0038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b/>
          <w:sz w:val="28"/>
          <w:szCs w:val="28"/>
        </w:rPr>
        <w:t>Универсальные учебные действия, формируемые в ходе урока.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sz w:val="28"/>
          <w:szCs w:val="28"/>
        </w:rPr>
        <w:t>1.Познавательные: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выделять и формулировать цель занятия; формировать умение осознанно и произвольно строить речевое высказывание в устной форме; 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sz w:val="28"/>
          <w:szCs w:val="28"/>
        </w:rPr>
        <w:t>2. Коммуникативные: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с точностью выражать свои мысли, владение монологической и диалогической речью в соответствии с грамматическими нормами русского языка; формировать умение устанавливать контакт и организовывать взаимодействие в решении общей задачи в паре; 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sz w:val="28"/>
          <w:szCs w:val="28"/>
        </w:rPr>
        <w:t>3. Регулятивные: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контролировать свое поведение, действуя по правилам в ходе игровой ситуации; 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Pr="00711F19">
        <w:rPr>
          <w:rFonts w:ascii="Times New Roman" w:eastAsia="Times New Roman" w:hAnsi="Times New Roman" w:cs="Times New Roman"/>
          <w:sz w:val="28"/>
          <w:szCs w:val="28"/>
        </w:rPr>
        <w:t xml:space="preserve"> Личностные: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F1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чувства гордости за свою Малую Родину; развитие познавательных интересов, желания расширять знания об истории и культуре родного края. </w:t>
      </w:r>
    </w:p>
    <w:p w:rsidR="00711F19" w:rsidRPr="00711F19" w:rsidRDefault="00711F19" w:rsidP="0071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компьютерное обеспечение, проектор, проекты учащихся.</w:t>
      </w:r>
    </w:p>
    <w:p w:rsidR="003878E1" w:rsidRDefault="003878E1" w:rsidP="0038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0EF" w:rsidRDefault="00B220EF" w:rsidP="003878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B220EF" w:rsidRDefault="00B220EF" w:rsidP="003878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56D">
        <w:rPr>
          <w:rFonts w:ascii="Times New Roman" w:hAnsi="Times New Roman"/>
          <w:b/>
          <w:sz w:val="24"/>
          <w:szCs w:val="24"/>
        </w:rPr>
        <w:t>Орг. момент.</w:t>
      </w:r>
    </w:p>
    <w:p w:rsidR="00B220EF" w:rsidRPr="006643BE" w:rsidRDefault="00B220EF" w:rsidP="003878E1">
      <w:pPr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B220EF" w:rsidRPr="006643BE" w:rsidRDefault="00B220EF" w:rsidP="003878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43BE">
        <w:rPr>
          <w:rFonts w:ascii="Times New Roman" w:hAnsi="Times New Roman"/>
          <w:b/>
          <w:sz w:val="24"/>
          <w:szCs w:val="24"/>
        </w:rPr>
        <w:t>Работа над новым материалом.</w:t>
      </w:r>
    </w:p>
    <w:p w:rsidR="003878E1" w:rsidRDefault="003878E1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0EF" w:rsidRPr="00B220EF" w:rsidRDefault="00B220EF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. Вступительное слово учителя.</w:t>
      </w:r>
    </w:p>
    <w:p w:rsidR="003878E1" w:rsidRDefault="003878E1" w:rsidP="003878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220EF" w:rsidRPr="003878E1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8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1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– У нас сегодня с вами, ребята необычный урок – урок-исследование. Исследование, которое провёл каждый из вас по-отдельности по 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имён и группа ребят </w:t>
      </w:r>
      <w:r w:rsidR="003878E1">
        <w:rPr>
          <w:rFonts w:ascii="Times New Roman" w:eastAsia="Times New Roman" w:hAnsi="Times New Roman" w:cs="Times New Roman"/>
          <w:sz w:val="24"/>
          <w:szCs w:val="24"/>
        </w:rPr>
        <w:t xml:space="preserve">старшеклассников 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>по изучению имён ребят нашей школы.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– Как вы думаете,</w:t>
      </w:r>
      <w:r w:rsidR="0038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>может ли человек жить б</w:t>
      </w:r>
      <w:r w:rsidR="003878E1">
        <w:rPr>
          <w:rFonts w:ascii="Times New Roman" w:eastAsia="Times New Roman" w:hAnsi="Times New Roman" w:cs="Times New Roman"/>
          <w:sz w:val="24"/>
          <w:szCs w:val="24"/>
        </w:rPr>
        <w:t>ез и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мени? Этот вопрос вызовет у вас только улыбку! А как же тогда различать людей? Как к ним обращаться? У многих народов, в том числе у русских, данное в детстве имя сохраняется за человеком всю жизнь. У каждого имени есть своя история происхождения. </w:t>
      </w:r>
    </w:p>
    <w:p w:rsidR="003878E1" w:rsidRDefault="003878E1" w:rsidP="003878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220EF" w:rsidRPr="003878E1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8E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2</w:t>
      </w: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Что имя – звук, оброн</w:t>
      </w:r>
      <w:r w:rsidR="003878E1">
        <w:rPr>
          <w:rFonts w:ascii="Times New Roman" w:eastAsia="Times New Roman" w:hAnsi="Times New Roman" w:cs="Times New Roman"/>
          <w:sz w:val="24"/>
          <w:szCs w:val="24"/>
        </w:rPr>
        <w:t>енный случайно,</w:t>
      </w:r>
      <w:r w:rsidR="003878E1">
        <w:rPr>
          <w:rFonts w:ascii="Times New Roman" w:eastAsia="Times New Roman" w:hAnsi="Times New Roman" w:cs="Times New Roman"/>
          <w:sz w:val="24"/>
          <w:szCs w:val="24"/>
        </w:rPr>
        <w:br/>
        <w:t>В котором нет ни смысла, ни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значения?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Конечно, нет. И в именах есть тайны,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 xml:space="preserve">И таинство есть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имянареченье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И вот мы сами, силами своими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>сознаем в начале века: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Не человек себе находит имя,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А имя выбирает человека.</w:t>
      </w:r>
    </w:p>
    <w:p w:rsidR="003878E1" w:rsidRDefault="003878E1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– Славянские имена самые старые из тех, что дошли до нас. И сейчас в ходу имена Святослав, Ярослав, Владимир, Людмила. Что они означают? На этот вопрос мы найдем ответ, вслушиваясь в звучание слова: Святослав – святая слава, Владимир – владеющий миром, Людмила – людям милая.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Во времена Древней и Московской Руси многие имена были прозвищами. Родился мальчик с черными волосами – назвали его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Чернышем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. Белокурую девочку – Беляной. Часто имя было связано с ростом и внешностью человека, его характером. (Мал,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Глазко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, Крик,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Бессон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Молчан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Иногда давали имена по названиям животных, растений: Волк, Заяц, Медведь, Трава, Ветка. Ученые предполагают, что они связаны с древними верованиями наших предков, которые обожествляли природу.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После принятия христианства на Руси стали давать имена из перечня святых, помещенных в церковном календаре.</w:t>
      </w:r>
    </w:p>
    <w:p w:rsidR="003878E1" w:rsidRDefault="003878E1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0EF" w:rsidRPr="00B220EF" w:rsidRDefault="00B220EF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II. Толкование имен.</w:t>
      </w:r>
    </w:p>
    <w:p w:rsidR="00B220EF" w:rsidRPr="007A6A7C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3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– А знаете ли вы</w:t>
      </w:r>
      <w:r w:rsidR="007A6A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почему ваши родители дали вам такое имя? Знаете 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его толкование?</w:t>
      </w:r>
    </w:p>
    <w:p w:rsidR="007A6A7C" w:rsidRDefault="007A6A7C" w:rsidP="003878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B220EF" w:rsidRPr="007A6A7C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Слайды 4-28</w:t>
      </w:r>
    </w:p>
    <w:p w:rsidR="00B220EF" w:rsidRPr="00B220EF" w:rsidRDefault="00B220EF" w:rsidP="003878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Высказывания детей о том, почему их так назвали родители и повлияли ли знания значения имени на выбор имени? </w:t>
      </w:r>
    </w:p>
    <w:p w:rsidR="00B220EF" w:rsidRPr="00B220EF" w:rsidRDefault="00B220EF" w:rsidP="003878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Выступление группы детей собиравших информацию о значении мужских и женских имен.</w:t>
      </w:r>
    </w:p>
    <w:p w:rsidR="007A6A7C" w:rsidRDefault="007A6A7C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0EF" w:rsidRPr="00B220EF" w:rsidRDefault="00B220EF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Пословицы.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Народная мудрость, пословицы и поговорки, не обошли стороной эту тему, не остались «безымянными». 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– Какие пословицы и поговорки с именами знаете? (</w:t>
      </w:r>
      <w:r w:rsidRPr="00B220E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вспоминают пословицы и поговорки)</w:t>
      </w:r>
    </w:p>
    <w:p w:rsidR="00B220EF" w:rsidRPr="00B220EF" w:rsidRDefault="00B220EF" w:rsidP="003878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Каждая Аленка хвалит свою буренку. </w:t>
      </w:r>
    </w:p>
    <w:p w:rsidR="00B220EF" w:rsidRPr="00B220EF" w:rsidRDefault="00B220EF" w:rsidP="003878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Наш Андрей никому не злодей. </w:t>
      </w:r>
    </w:p>
    <w:p w:rsidR="00B220EF" w:rsidRPr="00B220EF" w:rsidRDefault="00B220EF" w:rsidP="003878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На всякого Егорку есть поговорка. </w:t>
      </w:r>
    </w:p>
    <w:p w:rsidR="00B220EF" w:rsidRPr="00B220EF" w:rsidRDefault="00B220EF" w:rsidP="003878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Проснулась Ульяна не поздно, не рано - все с работы идут, а она тут как тут. </w:t>
      </w:r>
    </w:p>
    <w:p w:rsidR="007A6A7C" w:rsidRDefault="007A6A7C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0EF" w:rsidRPr="00B220EF" w:rsidRDefault="00B220EF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IV. Стихи.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– Многие поэты посвящали стихи своим детям, в своих стихотворениях для детей рифмовали имена.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Слово представляется группе учащихся, которые сделали подборку стихотворений</w:t>
      </w:r>
      <w:proofErr w:type="gramStart"/>
      <w:r w:rsidRPr="00B220EF">
        <w:rPr>
          <w:rFonts w:ascii="Times New Roman" w:eastAsia="Times New Roman" w:hAnsi="Times New Roman" w:cs="Times New Roman"/>
          <w:i/>
          <w:iCs/>
          <w:sz w:val="24"/>
          <w:szCs w:val="24"/>
        </w:rPr>
        <w:t>.(</w:t>
      </w:r>
      <w:proofErr w:type="gramEnd"/>
      <w:r w:rsidRPr="00B220EF">
        <w:rPr>
          <w:rFonts w:ascii="Times New Roman" w:eastAsia="Times New Roman" w:hAnsi="Times New Roman" w:cs="Times New Roman"/>
          <w:i/>
          <w:iCs/>
          <w:sz w:val="24"/>
          <w:szCs w:val="24"/>
        </w:rPr>
        <w:t>по ходу стихов идёт слайд)</w:t>
      </w:r>
    </w:p>
    <w:p w:rsidR="007A6A7C" w:rsidRDefault="007A6A7C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АНАСТАСИЯ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– воскресшая, возрожденная к жизни - 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древнегреческое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; женская форма мужского имени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Анастас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lastRenderedPageBreak/>
        <w:t>Настенька, голубушка!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Выгляни в окно.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Там на небе солнышко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>ышло уж давно.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Там на небе пташечки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Малые поют.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 xml:space="preserve">Там на небе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облачки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Синие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плывут.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Там на небе радуга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>ыгнулась дугой.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Настенька, голубушка!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Ты окно открой.</w:t>
      </w:r>
    </w:p>
    <w:p w:rsidR="007A6A7C" w:rsidRDefault="007A6A7C" w:rsidP="0038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СЕРГЕЙ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– родовое римское имя.</w:t>
      </w: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Быстры-быстры ноженьки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нашего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Сереженьки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 xml:space="preserve">Бежит он по дорожке, 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Уже устал немножко,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А все ж бежит, старается,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И, в общем, получается!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Наш мальчик замечательный,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Очень примечательный –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Здоровый он и сильный,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br/>
        <w:t>И очень он спортивный!</w:t>
      </w:r>
    </w:p>
    <w:p w:rsidR="007A6A7C" w:rsidRDefault="007A6A7C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0EF" w:rsidRPr="00B220EF" w:rsidRDefault="00B220EF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Исследование. </w:t>
      </w:r>
    </w:p>
    <w:p w:rsidR="00B220EF" w:rsidRPr="007A6A7C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29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– Инициативная группа ребят нашего класса провела исследование. Вот его результат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220E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B220EF">
        <w:rPr>
          <w:rFonts w:ascii="Times New Roman" w:eastAsia="Times New Roman" w:hAnsi="Times New Roman" w:cs="Times New Roman"/>
          <w:i/>
          <w:iCs/>
          <w:sz w:val="24"/>
          <w:szCs w:val="24"/>
        </w:rPr>
        <w:t>выступают дети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- В нашей школе всего </w:t>
      </w:r>
      <w:r w:rsidR="007A6A7C">
        <w:rPr>
          <w:rFonts w:ascii="Times New Roman" w:eastAsia="Times New Roman" w:hAnsi="Times New Roman" w:cs="Times New Roman"/>
          <w:sz w:val="24"/>
          <w:szCs w:val="24"/>
        </w:rPr>
        <w:t>1008</w:t>
      </w: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детей, имен женских – 58, мужских 64.</w:t>
      </w:r>
    </w:p>
    <w:p w:rsidR="007A6A7C" w:rsidRDefault="007A6A7C" w:rsidP="003878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220EF" w:rsidRPr="007A6A7C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30</w:t>
      </w: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Самые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редкие, т.е. с такими именами учатся по одному ребенку в школе:</w:t>
      </w: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Женские имена: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0"/>
        <w:gridCol w:w="924"/>
        <w:gridCol w:w="1136"/>
      </w:tblGrid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A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Серамида</w:t>
            </w:r>
            <w:proofErr w:type="spellEnd"/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Изабелла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Ниневея</w:t>
            </w:r>
            <w:proofErr w:type="spellEnd"/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Гаяне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Розанна</w:t>
            </w:r>
            <w:proofErr w:type="spellEnd"/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</w:p>
        </w:tc>
      </w:tr>
    </w:tbl>
    <w:p w:rsidR="007A6A7C" w:rsidRDefault="007A6A7C" w:rsidP="003878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220EF" w:rsidRPr="007A6A7C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31</w:t>
      </w: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Мужские имена: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3"/>
        <w:gridCol w:w="1289"/>
        <w:gridCol w:w="939"/>
      </w:tblGrid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Эдгар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Ашшур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Али-Осман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Георгис</w:t>
            </w:r>
            <w:proofErr w:type="spellEnd"/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8E1A60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A7C" w:rsidRDefault="007A6A7C" w:rsidP="003878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A6A7C" w:rsidRDefault="007A6A7C" w:rsidP="003878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B220EF" w:rsidRPr="007A6A7C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32</w:t>
      </w:r>
    </w:p>
    <w:p w:rsidR="00B220EF" w:rsidRPr="00B220EF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Самые популярные имена: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7"/>
        <w:gridCol w:w="2054"/>
        <w:gridCol w:w="1220"/>
        <w:gridCol w:w="2054"/>
      </w:tblGrid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Женские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Мужские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20EF" w:rsidRPr="00B220EF" w:rsidTr="003C77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0EF" w:rsidRPr="00B220EF" w:rsidRDefault="00B220EF" w:rsidP="0038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220EF" w:rsidRPr="00B220EF" w:rsidRDefault="00B220EF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Знаете ли вы, что… </w:t>
      </w:r>
    </w:p>
    <w:p w:rsidR="00B220EF" w:rsidRPr="007A6A7C" w:rsidRDefault="00B220EF" w:rsidP="00387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Слайд 33 </w:t>
      </w:r>
    </w:p>
    <w:p w:rsidR="00B220EF" w:rsidRPr="008E1A60" w:rsidRDefault="008E1A60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A60">
        <w:rPr>
          <w:rFonts w:ascii="Times New Roman" w:eastAsia="Times New Roman" w:hAnsi="Times New Roman" w:cs="Times New Roman"/>
          <w:i/>
          <w:sz w:val="24"/>
          <w:szCs w:val="24"/>
        </w:rPr>
        <w:t>Слово учителя</w:t>
      </w:r>
    </w:p>
    <w:p w:rsidR="00B220EF" w:rsidRPr="00B220EF" w:rsidRDefault="008E1A60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20EF" w:rsidRPr="00B220EF">
        <w:rPr>
          <w:rFonts w:ascii="Times New Roman" w:eastAsia="Times New Roman" w:hAnsi="Times New Roman" w:cs="Times New Roman"/>
          <w:sz w:val="24"/>
          <w:szCs w:val="24"/>
        </w:rPr>
        <w:t xml:space="preserve">На Руси всех детей до крещения называли Богданами. 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Полное имя Пабло Пикассо звучит так: Пабло Диего Хосе Франсиско де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Паула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Хуан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Непомукено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Криспин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Криспиано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ла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Сантисима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Тринидат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Руис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Пикассо. 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Кристины дочери Артура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Пеппера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, владельца одной из ливерпульских прачечных, продолжались ровно полдня, т.к. только инициалы девочки составили почти весь латинский алфавит. Ее назвали: Анна Берта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Цицилия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Диана Эмилия Фанни Гертруда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Ипатия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Инесса Жанна Катерина Луиза Мод Нора Офелия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Пруденс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Ребекка Сара Тереза Уиллис Венера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Уинфрид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Зена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Пеппер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. Для краткости девочку обычно зовут алфавит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Пеппер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В одной из школ Гонолулу училась дочь владельца местного ресторана, имя которой не помещалось в классном журнале. Оно состояло из 102 букв и звучало п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гавайски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примерно так: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Напуамахалаонаонаанекавехивехионакуахивеаненававакехоонка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ехаалекесаонанайнананиакекеоао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гавайиикаванао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>, что значит: Многочисленные прекрасные цветы гор и долин начинают наполнять Гавайи в длину и в ширину своим благоуханием.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 34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В некоторых районах Индии существует обычай особый, разрешения спора между родителями об имени новорождённого. Если отец предлагает одно имя, а мат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другое, то они зажигают две лампы. Чья лампа будет гореть дольше, тот и даст ребёнку имя. 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У Вольтера было около 200 литературных псевдонимов и среди них псевдорусские имена Иван Альтов и Жан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Плаков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0EF" w:rsidRPr="00B220EF" w:rsidRDefault="00B220EF" w:rsidP="003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Двух одинаковых имён в племени Качанов (Северная Бирма) не бывает. Но когда рождаются близнецы, возникают трудности, так как по 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качинским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поверьям близнецы – это один человек в двух лицах. Тогда в силу вступает специальный обряд: по достижении 9 лет близнецам предлагают три раза по очереди засунуть руку в кувшин с рисом. Одна </w:t>
      </w:r>
      <w:proofErr w:type="gramStart"/>
      <w:r w:rsidRPr="00B220E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220EF">
        <w:rPr>
          <w:rFonts w:ascii="Times New Roman" w:eastAsia="Times New Roman" w:hAnsi="Times New Roman" w:cs="Times New Roman"/>
          <w:sz w:val="24"/>
          <w:szCs w:val="24"/>
        </w:rPr>
        <w:t xml:space="preserve"> рисунок окрашена в красный цвет. Тот, кто достанет её, и будет носить имя. Другой же отныне будут звать просто «Второй». </w:t>
      </w:r>
    </w:p>
    <w:p w:rsidR="00B220EF" w:rsidRDefault="00B220EF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VII. Итог работы.</w:t>
      </w:r>
      <w:r w:rsidR="007A6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Рефлексия.</w:t>
      </w:r>
    </w:p>
    <w:p w:rsidR="007A6A7C" w:rsidRPr="00B220EF" w:rsidRDefault="007A6A7C" w:rsidP="003878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A7C" w:rsidRPr="007A6A7C" w:rsidRDefault="007A6A7C" w:rsidP="007A6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A7C"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 35</w:t>
      </w:r>
    </w:p>
    <w:p w:rsidR="007A6A7C" w:rsidRDefault="007A6A7C" w:rsidP="007A6A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4D25C9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Какие </w:t>
      </w:r>
      <w:r>
        <w:rPr>
          <w:rFonts w:ascii="Times New Roman" w:hAnsi="Times New Roman"/>
          <w:bCs/>
          <w:sz w:val="24"/>
          <w:szCs w:val="24"/>
        </w:rPr>
        <w:t>имена</w:t>
      </w:r>
      <w:r w:rsidRPr="004D25C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запомнились?</w:t>
      </w:r>
    </w:p>
    <w:p w:rsidR="007A6A7C" w:rsidRPr="004D25C9" w:rsidRDefault="007A6A7C" w:rsidP="007A6A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A6A7C" w:rsidRDefault="007A6A7C" w:rsidP="007A6A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Покажите карточками (красной, жёлтой, зелёной): какую оценку вы себе поставили</w:t>
      </w:r>
      <w:r>
        <w:rPr>
          <w:rFonts w:ascii="Times New Roman" w:hAnsi="Times New Roman"/>
          <w:sz w:val="24"/>
          <w:szCs w:val="24"/>
        </w:rPr>
        <w:t xml:space="preserve"> за работу на уроке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A7C" w:rsidRPr="00341225" w:rsidRDefault="007A6A7C" w:rsidP="007A6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8E1" w:rsidRDefault="003878E1" w:rsidP="0038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E1" w:rsidRPr="00B220EF" w:rsidRDefault="003878E1" w:rsidP="0038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Использованная литература:</w:t>
      </w:r>
    </w:p>
    <w:p w:rsidR="003878E1" w:rsidRPr="00B220EF" w:rsidRDefault="003878E1" w:rsidP="003878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lastRenderedPageBreak/>
        <w:t>Кубановедение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>: Учебник для 3-4 классов/</w:t>
      </w: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МирукМ.В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>., Ерёменко Е.Н. и др. – Краснодар, 2008.</w:t>
      </w:r>
    </w:p>
    <w:p w:rsidR="003878E1" w:rsidRPr="00B220EF" w:rsidRDefault="003878E1" w:rsidP="003878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0EF">
        <w:rPr>
          <w:rFonts w:ascii="Times New Roman" w:eastAsia="Times New Roman" w:hAnsi="Times New Roman" w:cs="Times New Roman"/>
          <w:sz w:val="24"/>
          <w:szCs w:val="24"/>
        </w:rPr>
        <w:t>Кубановедение</w:t>
      </w:r>
      <w:proofErr w:type="spellEnd"/>
      <w:r w:rsidRPr="00B220EF">
        <w:rPr>
          <w:rFonts w:ascii="Times New Roman" w:eastAsia="Times New Roman" w:hAnsi="Times New Roman" w:cs="Times New Roman"/>
          <w:sz w:val="24"/>
          <w:szCs w:val="24"/>
        </w:rPr>
        <w:t>: Материалы к урокам и внеклассным мероприятиям.3 класс – Краснодар, 2006.</w:t>
      </w:r>
    </w:p>
    <w:p w:rsidR="003878E1" w:rsidRPr="00B220EF" w:rsidRDefault="003878E1" w:rsidP="003878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0EF">
        <w:rPr>
          <w:rFonts w:ascii="Times New Roman" w:eastAsia="Times New Roman" w:hAnsi="Times New Roman" w:cs="Times New Roman"/>
          <w:sz w:val="24"/>
          <w:szCs w:val="24"/>
        </w:rPr>
        <w:t>Сайт Интернета: Тайна имени – значение имени человека. names.neolove.ru</w:t>
      </w:r>
    </w:p>
    <w:p w:rsidR="003878E1" w:rsidRPr="00B220EF" w:rsidRDefault="003878E1" w:rsidP="0038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78E1" w:rsidRPr="00B220EF" w:rsidSect="00B22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D59"/>
    <w:multiLevelType w:val="multilevel"/>
    <w:tmpl w:val="BF8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F7CC3"/>
    <w:multiLevelType w:val="multilevel"/>
    <w:tmpl w:val="167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2502D"/>
    <w:multiLevelType w:val="multilevel"/>
    <w:tmpl w:val="20C0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C007B"/>
    <w:multiLevelType w:val="hybridMultilevel"/>
    <w:tmpl w:val="756047EE"/>
    <w:lvl w:ilvl="0" w:tplc="C610DD5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8692F"/>
    <w:multiLevelType w:val="multilevel"/>
    <w:tmpl w:val="E44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C47DF9"/>
    <w:multiLevelType w:val="multilevel"/>
    <w:tmpl w:val="25C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C0949"/>
    <w:multiLevelType w:val="hybridMultilevel"/>
    <w:tmpl w:val="756047EE"/>
    <w:lvl w:ilvl="0" w:tplc="C610DD5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0EF"/>
    <w:rsid w:val="003878E1"/>
    <w:rsid w:val="003E2596"/>
    <w:rsid w:val="004B604A"/>
    <w:rsid w:val="00711F19"/>
    <w:rsid w:val="007A6A7C"/>
    <w:rsid w:val="008E1A60"/>
    <w:rsid w:val="008F0DE2"/>
    <w:rsid w:val="00B220EF"/>
    <w:rsid w:val="00D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Ромина ВИ</dc:creator>
  <cp:keywords/>
  <dc:description/>
  <cp:lastModifiedBy>User</cp:lastModifiedBy>
  <cp:revision>5</cp:revision>
  <dcterms:created xsi:type="dcterms:W3CDTF">2012-03-24T06:38:00Z</dcterms:created>
  <dcterms:modified xsi:type="dcterms:W3CDTF">2015-01-22T16:28:00Z</dcterms:modified>
</cp:coreProperties>
</file>