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19" w:rsidRPr="00972F97" w:rsidRDefault="00442119"/>
    <w:p w:rsidR="00D112EA" w:rsidRPr="00F26CAF" w:rsidRDefault="00D112EA" w:rsidP="00615083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6CAF">
        <w:rPr>
          <w:rFonts w:ascii="Times New Roman" w:hAnsi="Times New Roman" w:cs="Times New Roman"/>
          <w:b/>
          <w:sz w:val="30"/>
          <w:szCs w:val="30"/>
        </w:rPr>
        <w:t xml:space="preserve">Примерное тематическое планирование </w:t>
      </w:r>
      <w:r w:rsidR="00874F97" w:rsidRPr="00F26CAF">
        <w:rPr>
          <w:rFonts w:ascii="Times New Roman" w:hAnsi="Times New Roman" w:cs="Times New Roman"/>
          <w:b/>
          <w:sz w:val="30"/>
          <w:szCs w:val="30"/>
        </w:rPr>
        <w:t xml:space="preserve"> по русскому языку </w:t>
      </w:r>
      <w:r w:rsidR="0054202E">
        <w:rPr>
          <w:rFonts w:ascii="Times New Roman" w:hAnsi="Times New Roman" w:cs="Times New Roman"/>
          <w:b/>
          <w:sz w:val="30"/>
          <w:szCs w:val="30"/>
        </w:rPr>
        <w:t>(</w:t>
      </w:r>
      <w:r w:rsidR="00082768" w:rsidRPr="00082768">
        <w:rPr>
          <w:rFonts w:ascii="Times New Roman" w:hAnsi="Times New Roman" w:cs="Times New Roman"/>
          <w:b/>
          <w:sz w:val="30"/>
          <w:szCs w:val="30"/>
        </w:rPr>
        <w:t>714</w:t>
      </w:r>
      <w:r w:rsidRPr="00F26CAF">
        <w:rPr>
          <w:rFonts w:ascii="Times New Roman" w:hAnsi="Times New Roman" w:cs="Times New Roman"/>
          <w:b/>
          <w:sz w:val="30"/>
          <w:szCs w:val="30"/>
        </w:rPr>
        <w:t xml:space="preserve"> часов)</w:t>
      </w:r>
    </w:p>
    <w:p w:rsidR="00615083" w:rsidRPr="00EF6AC4" w:rsidRDefault="00615083" w:rsidP="0061508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50" w:type="dxa"/>
        <w:tblLayout w:type="fixed"/>
        <w:tblLook w:val="04A0" w:firstRow="1" w:lastRow="0" w:firstColumn="1" w:lastColumn="0" w:noHBand="0" w:noVBand="1"/>
      </w:tblPr>
      <w:tblGrid>
        <w:gridCol w:w="5626"/>
        <w:gridCol w:w="966"/>
        <w:gridCol w:w="736"/>
        <w:gridCol w:w="644"/>
        <w:gridCol w:w="617"/>
        <w:gridCol w:w="690"/>
        <w:gridCol w:w="5871"/>
      </w:tblGrid>
      <w:tr w:rsidR="00E54D53" w:rsidRPr="00EF6AC4" w:rsidTr="00990264">
        <w:trPr>
          <w:trHeight w:val="165"/>
        </w:trPr>
        <w:tc>
          <w:tcPr>
            <w:tcW w:w="5626" w:type="dxa"/>
            <w:vMerge w:val="restart"/>
          </w:tcPr>
          <w:p w:rsidR="00E54D53" w:rsidRPr="00EF6AC4" w:rsidRDefault="00E54D53" w:rsidP="00F26C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предмета, курса</w:t>
            </w:r>
          </w:p>
        </w:tc>
        <w:tc>
          <w:tcPr>
            <w:tcW w:w="3653" w:type="dxa"/>
            <w:gridSpan w:val="5"/>
          </w:tcPr>
          <w:p w:rsidR="00E54D53" w:rsidRPr="00EF6AC4" w:rsidRDefault="00E54D53" w:rsidP="00F26C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870" w:type="dxa"/>
          </w:tcPr>
          <w:p w:rsidR="00E54D53" w:rsidRPr="00EF6AC4" w:rsidRDefault="00E54D53" w:rsidP="00F26CA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обучающихся</w:t>
            </w:r>
          </w:p>
        </w:tc>
      </w:tr>
      <w:tr w:rsidR="009225C6" w:rsidRPr="00EF6AC4" w:rsidTr="00990264">
        <w:trPr>
          <w:trHeight w:val="82"/>
        </w:trPr>
        <w:tc>
          <w:tcPr>
            <w:tcW w:w="5626" w:type="dxa"/>
            <w:vMerge/>
          </w:tcPr>
          <w:p w:rsidR="00E54D53" w:rsidRPr="00EF6AC4" w:rsidRDefault="00E54D5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54D53" w:rsidRPr="00EF6AC4" w:rsidRDefault="00E54D5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5кл.</w:t>
            </w:r>
          </w:p>
        </w:tc>
        <w:tc>
          <w:tcPr>
            <w:tcW w:w="736" w:type="dxa"/>
          </w:tcPr>
          <w:p w:rsidR="00E54D53" w:rsidRPr="00EF6AC4" w:rsidRDefault="00E54D5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6кл.</w:t>
            </w:r>
          </w:p>
        </w:tc>
        <w:tc>
          <w:tcPr>
            <w:tcW w:w="644" w:type="dxa"/>
          </w:tcPr>
          <w:p w:rsidR="00E54D53" w:rsidRPr="00EF6AC4" w:rsidRDefault="00E54D5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7кл</w:t>
            </w:r>
          </w:p>
        </w:tc>
        <w:tc>
          <w:tcPr>
            <w:tcW w:w="617" w:type="dxa"/>
          </w:tcPr>
          <w:p w:rsidR="00E54D53" w:rsidRPr="00EF6AC4" w:rsidRDefault="00E54D5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8кл</w:t>
            </w:r>
          </w:p>
          <w:p w:rsidR="001A3DEC" w:rsidRPr="00EF6AC4" w:rsidRDefault="001A3DEC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:rsidR="00E54D53" w:rsidRPr="00EF6AC4" w:rsidRDefault="00E54D5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9кл.</w:t>
            </w:r>
          </w:p>
        </w:tc>
        <w:tc>
          <w:tcPr>
            <w:tcW w:w="5870" w:type="dxa"/>
            <w:vMerge w:val="restart"/>
          </w:tcPr>
          <w:p w:rsidR="00E54D53" w:rsidRPr="00EF6AC4" w:rsidRDefault="00E54D5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5C6" w:rsidRPr="00EF6AC4" w:rsidTr="00990264">
        <w:trPr>
          <w:trHeight w:val="90"/>
        </w:trPr>
        <w:tc>
          <w:tcPr>
            <w:tcW w:w="5626" w:type="dxa"/>
            <w:vMerge/>
          </w:tcPr>
          <w:p w:rsidR="00E54D53" w:rsidRPr="00EF6AC4" w:rsidRDefault="00E54D5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1A3DEC" w:rsidRPr="00EF6AC4" w:rsidRDefault="00082768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170</w:t>
            </w:r>
          </w:p>
        </w:tc>
        <w:tc>
          <w:tcPr>
            <w:tcW w:w="736" w:type="dxa"/>
          </w:tcPr>
          <w:p w:rsidR="00E54D53" w:rsidRPr="00EF6AC4" w:rsidRDefault="00E54D5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644" w:type="dxa"/>
          </w:tcPr>
          <w:p w:rsidR="00E54D53" w:rsidRPr="00EF6AC4" w:rsidRDefault="00E54D5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617" w:type="dxa"/>
          </w:tcPr>
          <w:p w:rsidR="00E54D53" w:rsidRPr="00EF6AC4" w:rsidRDefault="00E54D5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690" w:type="dxa"/>
          </w:tcPr>
          <w:p w:rsidR="00E54D53" w:rsidRPr="00EF6AC4" w:rsidRDefault="00E54D5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5870" w:type="dxa"/>
            <w:vMerge/>
          </w:tcPr>
          <w:p w:rsidR="00E54D53" w:rsidRPr="00EF6AC4" w:rsidRDefault="00E54D5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082" w:rsidRPr="00EF6AC4" w:rsidTr="00990264">
        <w:trPr>
          <w:trHeight w:val="165"/>
        </w:trPr>
        <w:tc>
          <w:tcPr>
            <w:tcW w:w="15150" w:type="dxa"/>
            <w:gridSpan w:val="7"/>
          </w:tcPr>
          <w:p w:rsidR="00596082" w:rsidRPr="00EF6AC4" w:rsidRDefault="00596082" w:rsidP="00F26CA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                                                                        </w:t>
            </w:r>
            <w:r w:rsidR="00F26CAF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Речь и речевое общение (20ч.)</w:t>
            </w:r>
          </w:p>
        </w:tc>
      </w:tr>
      <w:tr w:rsidR="00596082" w:rsidRPr="00EF6AC4" w:rsidTr="00990264">
        <w:trPr>
          <w:trHeight w:val="143"/>
        </w:trPr>
        <w:tc>
          <w:tcPr>
            <w:tcW w:w="5626" w:type="dxa"/>
          </w:tcPr>
          <w:p w:rsidR="00596082" w:rsidRPr="00EF6AC4" w:rsidRDefault="00596082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596082" w:rsidRPr="00EF6AC4" w:rsidRDefault="00596082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736" w:type="dxa"/>
          </w:tcPr>
          <w:p w:rsidR="00596082" w:rsidRPr="00EF6AC4" w:rsidRDefault="00202ABD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96082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644" w:type="dxa"/>
          </w:tcPr>
          <w:p w:rsidR="00596082" w:rsidRPr="00EF6AC4" w:rsidRDefault="00596082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617" w:type="dxa"/>
          </w:tcPr>
          <w:p w:rsidR="00596082" w:rsidRPr="00EF6AC4" w:rsidRDefault="00635A3D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96082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690" w:type="dxa"/>
          </w:tcPr>
          <w:p w:rsidR="00596082" w:rsidRPr="00EF6AC4" w:rsidRDefault="00635A3D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96082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5870" w:type="dxa"/>
          </w:tcPr>
          <w:p w:rsidR="00596082" w:rsidRPr="00EF6AC4" w:rsidRDefault="00596082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083" w:rsidRPr="00EF6AC4" w:rsidTr="00990264">
        <w:trPr>
          <w:trHeight w:val="143"/>
        </w:trPr>
        <w:tc>
          <w:tcPr>
            <w:tcW w:w="562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1.Речь и речевое общение.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Умение общаться – важная часть культуры человека. Речевая ситуация. Речь устная и письменная.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2.Монолог и диалог, их разновидности.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Речь монологическая и диалогическая. Виды монолога. Диалоги разного характера.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3.Условия речевого общения.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Успешность речевого общения как достижение прогнозируемого результата. Причины коммуникативных неудач и пути их преодоления.</w:t>
            </w:r>
          </w:p>
        </w:tc>
        <w:tc>
          <w:tcPr>
            <w:tcW w:w="96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615083" w:rsidRPr="00EF6AC4" w:rsidRDefault="00615083" w:rsidP="007C06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 Осознавать роль речевой культуры, коммуникативных умений в жизни человека; знать основные особенности устной и письменной речи, основные причины коммуникативных неудач и пути их преодоления. </w:t>
            </w: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Владеть  различными видами монолога (повествование, описание, Рассуждение; сочетание разных видов монолога) и диалога (этикетный, диалог – расспрос, диалог – побуждение, диалог – обмен мнениями и др.;  сочетание разных видов диалога) – нормами речевого  поведения в типичных ситуациях общения.</w:t>
            </w:r>
            <w:proofErr w:type="gramEnd"/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Анализировать образцы  устной и письменной речи; соотносить их с целями ситуации и условиями общения. Сопоставлять и сравнивать речевые высказывания с точки зрения их содержания, стилистических особенностей и использованных языковых средств.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Характеризовать коммуникативные цели и мотив.</w:t>
            </w:r>
          </w:p>
        </w:tc>
      </w:tr>
      <w:tr w:rsidR="00615083" w:rsidRPr="00EF6AC4" w:rsidTr="00990264">
        <w:trPr>
          <w:trHeight w:val="143"/>
        </w:trPr>
        <w:tc>
          <w:tcPr>
            <w:tcW w:w="15150" w:type="dxa"/>
            <w:gridSpan w:val="7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2.                                                                       </w:t>
            </w:r>
            <w:r w:rsidR="00F26CAF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Речевая деятельность (15ч.)</w:t>
            </w:r>
          </w:p>
        </w:tc>
      </w:tr>
      <w:tr w:rsidR="00615083" w:rsidRPr="00EF6AC4" w:rsidTr="00990264">
        <w:trPr>
          <w:trHeight w:val="143"/>
        </w:trPr>
        <w:tc>
          <w:tcPr>
            <w:tcW w:w="562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615083" w:rsidRPr="00EF6AC4" w:rsidRDefault="002216CB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736" w:type="dxa"/>
          </w:tcPr>
          <w:p w:rsidR="00615083" w:rsidRPr="00EF6AC4" w:rsidRDefault="00202ABD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644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617" w:type="dxa"/>
          </w:tcPr>
          <w:p w:rsidR="00615083" w:rsidRPr="00EF6AC4" w:rsidRDefault="00635A3D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690" w:type="dxa"/>
          </w:tcPr>
          <w:p w:rsidR="00615083" w:rsidRPr="00EF6AC4" w:rsidRDefault="00635A3D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587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083" w:rsidRPr="00EF6AC4" w:rsidTr="00990264">
        <w:trPr>
          <w:trHeight w:val="143"/>
        </w:trPr>
        <w:tc>
          <w:tcPr>
            <w:tcW w:w="562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Речь как деятельность.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Виды речевой деятельности: чтение, </w:t>
            </w:r>
            <w:proofErr w:type="spell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(слушание), говорение, письмо. Особенности каждого вида речевой деятельности.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Чтение.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работы с книгой и другими источниками информации.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Аудирование</w:t>
            </w:r>
            <w:proofErr w:type="spellEnd"/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(слушание).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коммуникативных целей и мотивов </w:t>
            </w: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говорящего</w:t>
            </w:r>
            <w:proofErr w:type="gram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. Понимание на слух информации художественных, публицистических, учебно-научных, научно-популярных текстов (максимальный объём – до 350 слов), их основной и дополнительной информации.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Говорение.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Продуцирование устных монологических высказываний на социально-бытовые, учебные и другие темы.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Письмо.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умениями адекватно 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выборочное; тезисы, конспект, аннотация).</w:t>
            </w:r>
          </w:p>
        </w:tc>
        <w:tc>
          <w:tcPr>
            <w:tcW w:w="96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Овладение разными видами чтения (ознакомительным, изучающим, просмотровым)  приёмами работы с учебной книгой и другими информационными источниками,</w:t>
            </w: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включая СМИ и ресурсы  Интернета.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Установление смысловых частей текста, определение их связей. Участие в диалогах различных видов.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собственных письменных текстов на </w:t>
            </w: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актуальные</w:t>
            </w:r>
            <w:proofErr w:type="gram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социально-культурные, нравственно</w:t>
            </w:r>
          </w:p>
        </w:tc>
      </w:tr>
      <w:tr w:rsidR="00615083" w:rsidRPr="00EF6AC4" w:rsidTr="00990264">
        <w:trPr>
          <w:trHeight w:val="143"/>
        </w:trPr>
        <w:tc>
          <w:tcPr>
            <w:tcW w:w="15150" w:type="dxa"/>
            <w:gridSpan w:val="7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                                                                         </w:t>
            </w:r>
            <w:r w:rsidR="00F26CAF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Текст (45часов)</w:t>
            </w:r>
          </w:p>
        </w:tc>
      </w:tr>
      <w:tr w:rsidR="00615083" w:rsidRPr="00EF6AC4" w:rsidTr="00990264">
        <w:trPr>
          <w:trHeight w:val="143"/>
        </w:trPr>
        <w:tc>
          <w:tcPr>
            <w:tcW w:w="562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615083" w:rsidRPr="00EF6AC4" w:rsidRDefault="002216CB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736" w:type="dxa"/>
          </w:tcPr>
          <w:p w:rsidR="00615083" w:rsidRPr="00EF6AC4" w:rsidRDefault="00202ABD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644" w:type="dxa"/>
          </w:tcPr>
          <w:p w:rsidR="00615083" w:rsidRPr="00EF6AC4" w:rsidRDefault="00635A3D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617" w:type="dxa"/>
          </w:tcPr>
          <w:p w:rsidR="00615083" w:rsidRPr="00EF6AC4" w:rsidRDefault="00635A3D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11ч</w:t>
            </w:r>
          </w:p>
        </w:tc>
        <w:tc>
          <w:tcPr>
            <w:tcW w:w="690" w:type="dxa"/>
          </w:tcPr>
          <w:p w:rsidR="00615083" w:rsidRPr="00EF6AC4" w:rsidRDefault="00635A3D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587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083" w:rsidRPr="00EF6AC4" w:rsidTr="00990264">
        <w:trPr>
          <w:trHeight w:val="143"/>
        </w:trPr>
        <w:tc>
          <w:tcPr>
            <w:tcW w:w="562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 как речевое произведение.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Смысловая и композиционная цельность, связность текста. Тема, коммуникативная установка, основная мысль текста. </w:t>
            </w:r>
            <w:proofErr w:type="spell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Микротема</w:t>
            </w:r>
            <w:proofErr w:type="spell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текста.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Функционально-смысловые типы речи: </w:t>
            </w:r>
            <w:r w:rsidRPr="00EF6AC4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описание, повествование, рассуждение.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Способы развития темы в тексте. Структура  текста.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Композиционно-жанровое разнообразие текстов.</w:t>
            </w:r>
          </w:p>
        </w:tc>
        <w:tc>
          <w:tcPr>
            <w:tcW w:w="96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Знать признаки текста. Определять тему,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основную мысль текста, ключевые слова, виды связи предложений в тексте; смысловые, лексические, грамматические средства связи предложений текста и частей текста; выделять </w:t>
            </w:r>
            <w:proofErr w:type="spell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микротемы</w:t>
            </w:r>
            <w:proofErr w:type="spell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текста, делить его на абзацы; знать композиционные элементы абзаца и целого текста (зачин, средняя часть, концовка).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Анализ текста с точки зрения его темы, основной мысли, принадлежности к функционально-смысловому типу, определённой разновидности языка, функциональному стилю. Выбор языковых сре</w:t>
            </w: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дств в з</w:t>
            </w:r>
            <w:proofErr w:type="gram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ависимости от цели, темы, основной мысли, сферы, ситуации и условий общения.</w:t>
            </w:r>
          </w:p>
        </w:tc>
      </w:tr>
      <w:tr w:rsidR="00615083" w:rsidRPr="00EF6AC4" w:rsidTr="00990264">
        <w:trPr>
          <w:trHeight w:val="143"/>
        </w:trPr>
        <w:tc>
          <w:tcPr>
            <w:tcW w:w="15150" w:type="dxa"/>
            <w:gridSpan w:val="7"/>
          </w:tcPr>
          <w:p w:rsidR="00615083" w:rsidRPr="00EF6AC4" w:rsidRDefault="00615083" w:rsidP="00F26CA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4.                                                             </w:t>
            </w:r>
            <w:r w:rsidR="00F26CAF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Функци</w:t>
            </w:r>
            <w:r w:rsidR="009437F2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ональные разновидности языка (51</w:t>
            </w: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615083" w:rsidRPr="00EF6AC4" w:rsidTr="00990264">
        <w:trPr>
          <w:trHeight w:val="143"/>
        </w:trPr>
        <w:tc>
          <w:tcPr>
            <w:tcW w:w="562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216CB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736" w:type="dxa"/>
          </w:tcPr>
          <w:p w:rsidR="00615083" w:rsidRPr="00EF6AC4" w:rsidRDefault="00202ABD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644" w:type="dxa"/>
          </w:tcPr>
          <w:p w:rsidR="00615083" w:rsidRPr="00EF6AC4" w:rsidRDefault="00635A3D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617" w:type="dxa"/>
          </w:tcPr>
          <w:p w:rsidR="00615083" w:rsidRPr="00EF6AC4" w:rsidRDefault="00635A3D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690" w:type="dxa"/>
          </w:tcPr>
          <w:p w:rsidR="00615083" w:rsidRPr="00EF6AC4" w:rsidRDefault="00635A3D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587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083" w:rsidRPr="00EF6AC4" w:rsidTr="00990264">
        <w:trPr>
          <w:trHeight w:val="143"/>
        </w:trPr>
        <w:tc>
          <w:tcPr>
            <w:tcW w:w="562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1.Функциональные разновидности языка.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Функциональные разновидности языка: разговорный язык; функциональные стили: научный, публицистический, официально-деловой, язык художественной литературы.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2.Разговорный язык.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Сфера  употребления, типичные ситуации речевого общения, задачи речи, языковые средства, характерные для разговорного языка. Основные жанры разговорной речи: рассказ, беседа, спор. Их особенности.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3.Научный стиль.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Сфера употребления, типичные ситуации речевого общения, задачи речи, языковые средства, характерные для научного стиля: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отзыв, реферат, аннотация, тезисы, высту</w:t>
            </w:r>
            <w:r w:rsidR="00F26CAF" w:rsidRPr="00EF6AC4">
              <w:rPr>
                <w:rFonts w:ascii="Times New Roman" w:hAnsi="Times New Roman" w:cs="Times New Roman"/>
                <w:sz w:val="28"/>
                <w:szCs w:val="28"/>
              </w:rPr>
              <w:t>пление, доклад, статья, рецензия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Их особенности.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4.Публицистический стиль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Сфера употребления, типичные ситуации речевого общения, задачи речи, языковые средства, характерные для публицистического стиля.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5.Официально-деловой стиль.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Сфера употребления, типичные ситуации речевого общения, задачи речи, языковые средства, характерные для официально-делового стиля: расписка, доверенность, заявление, резюме.</w:t>
            </w:r>
            <w:proofErr w:type="gram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Их особенности.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6.Язык художественной литературы.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Особенности языка художественной литературы: выступление, статья, интервью, очерк. Их особенности.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Выявлять особенности разговорной речи, языка художественной литературы и функциональных стилей.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Устанавливать принадлежность текста к определённой  функциональной разновидности языка. Сопоставлять и сравнивать речевые высказывания с точки зрения их содержания, стилистических особенностей и использованных языковых средств.  Создавать письменные высказывания разных стилей, жанров и типов речи.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нормы построения текста (логичность, последовательность, связность, соответствие теме и др.). Оценивать чужие и собственные речевые высказывания с точки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зрения соответствия их коммуникативным требованиям, языковым нормам. Исправлять речевые недостатки, редактировать текст. Выступать перед аудиторией сверстников с небольшими сообщениями, докладом, рефератом.</w:t>
            </w:r>
          </w:p>
        </w:tc>
      </w:tr>
      <w:tr w:rsidR="00615083" w:rsidRPr="00EF6AC4" w:rsidTr="00990264">
        <w:trPr>
          <w:trHeight w:val="143"/>
        </w:trPr>
        <w:tc>
          <w:tcPr>
            <w:tcW w:w="15150" w:type="dxa"/>
            <w:gridSpan w:val="7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Содержание, обеспечивающее формирование языковой и лингвистической (языковедческой) компетенции</w:t>
            </w:r>
          </w:p>
        </w:tc>
      </w:tr>
      <w:tr w:rsidR="00615083" w:rsidRPr="00EF6AC4" w:rsidTr="00990264">
        <w:trPr>
          <w:trHeight w:val="143"/>
        </w:trPr>
        <w:tc>
          <w:tcPr>
            <w:tcW w:w="15150" w:type="dxa"/>
            <w:gridSpan w:val="7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                                                                  </w:t>
            </w:r>
            <w:r w:rsidR="00F26CAF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Общие сведения о языке (15ч.)</w:t>
            </w:r>
          </w:p>
        </w:tc>
      </w:tr>
      <w:tr w:rsidR="00615083" w:rsidRPr="00EF6AC4" w:rsidTr="00990264">
        <w:trPr>
          <w:trHeight w:val="143"/>
        </w:trPr>
        <w:tc>
          <w:tcPr>
            <w:tcW w:w="562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73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644" w:type="dxa"/>
          </w:tcPr>
          <w:p w:rsidR="00615083" w:rsidRPr="00EF6AC4" w:rsidRDefault="00635A3D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617" w:type="dxa"/>
          </w:tcPr>
          <w:p w:rsidR="00615083" w:rsidRPr="00EF6AC4" w:rsidRDefault="00B90EDF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690" w:type="dxa"/>
          </w:tcPr>
          <w:p w:rsidR="00615083" w:rsidRPr="00EF6AC4" w:rsidRDefault="00B90EDF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587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083" w:rsidRPr="00EF6AC4" w:rsidTr="00990264">
        <w:trPr>
          <w:trHeight w:val="143"/>
        </w:trPr>
        <w:tc>
          <w:tcPr>
            <w:tcW w:w="562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1.Родной язык в жизни человека.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Функции русского языка в жизни общества и государства. Русский язык в современном мире.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Русский язык – национальный язык  русского народа,  государственный язык Российской Федерации и язык межнационального общения. Русский язык как один из мировых языков.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2.Русский язык в кругу индоевропейских и славянских языков.</w:t>
            </w:r>
          </w:p>
          <w:p w:rsidR="00F26CAF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3.Русский язык как один из индоевропейских языков. Русский язык в кругу других славянских языков.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Роль старославянского (церковнославянского) языка в развитии русского языка.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 как развивающееся явление. Функциональные разновидности современного русского языка.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Русский язык как развивающееся явление. Формы функционирования современного русского языка: литературный язык, территориальные диалекты,  городское просторечие,  профессиональные разновидности, жаргон.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4.Русский язык – язык русской художественной  литературы.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изобразительные средства русского языка и их использование в речи.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5.Лингвистика как наука о языке. Развитие русистики.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Лингвистика как наука о языке. Основные разделы лингвистики. 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Выдающиеся отечественные лингвисты.</w:t>
            </w:r>
          </w:p>
        </w:tc>
        <w:tc>
          <w:tcPr>
            <w:tcW w:w="96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Осознавать роль русского языка в жизни общества и государства, в современном мире; роль языка в жизни человека; красоту, богатство, выразительность русского языка.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Иметь элементарные представления о месте русского языка в кругу индоевропейских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языков, роли старославянского (церковнославянского) языка в развитии русского языка, об основных формах функционирования современного русского языка;  о развитии русистики. Различать функциональные разновидности современного русского языка. 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лингвистике как науке, выдающихся отечественных лингвистах. Знать основные разделы лингвистики, основные изобразительные средства  русского языка.</w:t>
            </w:r>
          </w:p>
        </w:tc>
      </w:tr>
      <w:tr w:rsidR="00615083" w:rsidRPr="00EF6AC4" w:rsidTr="00990264">
        <w:trPr>
          <w:trHeight w:val="143"/>
        </w:trPr>
        <w:tc>
          <w:tcPr>
            <w:tcW w:w="15150" w:type="dxa"/>
            <w:gridSpan w:val="7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6.                                                                         </w:t>
            </w:r>
            <w:r w:rsidR="00F26CAF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9437F2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Фонетика и орфоэпия (21</w:t>
            </w: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615083" w:rsidRPr="00EF6AC4" w:rsidTr="00990264">
        <w:trPr>
          <w:trHeight w:val="143"/>
        </w:trPr>
        <w:tc>
          <w:tcPr>
            <w:tcW w:w="562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615083" w:rsidRPr="00EF6AC4" w:rsidRDefault="000B77DC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736" w:type="dxa"/>
          </w:tcPr>
          <w:p w:rsidR="00615083" w:rsidRPr="00EF6AC4" w:rsidRDefault="00202ABD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644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617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69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587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083" w:rsidRPr="00EF6AC4" w:rsidTr="00990264">
        <w:trPr>
          <w:trHeight w:val="143"/>
        </w:trPr>
        <w:tc>
          <w:tcPr>
            <w:tcW w:w="5626" w:type="dxa"/>
          </w:tcPr>
          <w:p w:rsidR="00615083" w:rsidRPr="00EF6AC4" w:rsidRDefault="00615083" w:rsidP="002857A2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1.Фонетика как раздел лингвистики.</w:t>
            </w:r>
          </w:p>
        </w:tc>
        <w:tc>
          <w:tcPr>
            <w:tcW w:w="96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083" w:rsidRPr="00EF6AC4" w:rsidTr="00990264">
        <w:trPr>
          <w:trHeight w:val="143"/>
        </w:trPr>
        <w:tc>
          <w:tcPr>
            <w:tcW w:w="562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Фонетика как раздел лингвистики.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Звук как единица языка. Смыслоразличительная функция звуков.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2.Классификация гласных и согласных звуков.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Система гласных звуков русского языка; гласные ударные и безударные.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Система согласных звуков русского языка. Согласные звонкие и глухие, мягкие и твёрдые. Парные и непарные согласные по звонкости/глухости, по мягкости/твёрдости. Сонорные согласные. Шипящие согласные.</w:t>
            </w:r>
          </w:p>
        </w:tc>
        <w:tc>
          <w:tcPr>
            <w:tcW w:w="96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Овладевать основными понятиями фонетики. Осознавать (понимать) смыслоразличительную  функцию звука; 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звукопись как одно из выразительных средств русского языка.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Распознавать гласные и согласные</w:t>
            </w: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ударные и безударные  гласные, согласные звонкие  и глухие, мягкие и твёрдые, парные и непарные, по мягкости/твёрдости, звонкости/глухости звуки.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Анализировать и характеризовать отдельные звуки  речи, особенности произношения и написания слова.</w:t>
            </w:r>
          </w:p>
        </w:tc>
      </w:tr>
      <w:tr w:rsidR="00615083" w:rsidRPr="00EF6AC4" w:rsidTr="00990264">
        <w:trPr>
          <w:trHeight w:val="143"/>
        </w:trPr>
        <w:tc>
          <w:tcPr>
            <w:tcW w:w="562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Основное содержание по темам</w:t>
            </w:r>
            <w:r w:rsidR="00F26CAF"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6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Характеристика основных видов деятельности обучающихся.</w:t>
            </w:r>
          </w:p>
        </w:tc>
      </w:tr>
      <w:tr w:rsidR="00615083" w:rsidRPr="00EF6AC4" w:rsidTr="00990264">
        <w:trPr>
          <w:trHeight w:val="143"/>
        </w:trPr>
        <w:tc>
          <w:tcPr>
            <w:tcW w:w="562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3.Изменение звуков в речевом потоке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Изменение звуков в речевом потоке. Изменения качества гласного звука в безударной позиции. Оглушение и озвончение согласных звуков. Элементы звуковой транскрипции.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4.Слог. Ударение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Слог.  Ударение, его смыслоразличительная роль. Особенности ударения в русском языке (силовое и количественное, подвижное, разноместное). Словесное ударение;  звуки в речевом потоке, слово с точки зрения деления его на слоги и возможности переноса слова с одной строки на другую.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Овладеть основными правилами литературного произношения и ударения;  нормами произношения безударных гласных звуков; мягкого и твёрдого средств создания ритма стихотворного текста.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5.Орфоэпия как раздел лингвистики. Основные нормы произношения гласных и согласных звуков. 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Орфография как раздел лингвистики. Основные правила литературного произношения  и ударения; нормы произношения безударных гласных звуков; произношение мягкого или твёрдого согласного перед (э) в иноязычных словах; произношение сочетания согласных (</w:t>
            </w:r>
            <w:proofErr w:type="spell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чн</w:t>
            </w:r>
            <w:proofErr w:type="spell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и др.); произношение грамматических форм (прилагательных на </w:t>
            </w: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го, -его, возвратных глаголов с –</w:t>
            </w:r>
            <w:proofErr w:type="spell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и др.). Особенности произношения иноязычных слов, русских имён и отчеств, фамилий, географических названий.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6.Основные нормы ударения в словах.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Трудные случаи ударения в словах (квартал, договор и др.). Трудные случаи ударения в формах слов (глаголы прошедшего времени, краткие причастия и прилагательные и т.д.)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Допустимые варианты произношения и ударения.</w:t>
            </w:r>
          </w:p>
        </w:tc>
        <w:tc>
          <w:tcPr>
            <w:tcW w:w="96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Производить фонетический анализ слова; элементарный анализ ритмической организации поэтической речи (общее количество слогов в строке, количество ударных и безударных слогов).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Классифицировать и группировать  звуки речи по заданным признакам; слова по  заданным параметрам их звукового состава.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Наблюдать за использованием выразительных средств фонетики в художественной речи и оценивать их.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Выразительно читать прозаические и поэтические тексты.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Членить слова на слоги и правильно их переносить с одной строки на другую. Определять место ударного слога, наблюдать за перемещением ударения при изменении  формы слова, употреблять в речи слова и их формы в соответствии с акцентологическими нормами.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Осознавать важность нормативного произношения  безударных гласных звуков: мягкого или твёрдого.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Анализировать и оценивать  с орфоэпической точки зрения  чужую и собственную речь; корректировать собственную речь.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Использовать орфоэпический словарь.</w:t>
            </w:r>
          </w:p>
        </w:tc>
      </w:tr>
      <w:tr w:rsidR="00615083" w:rsidRPr="00EF6AC4" w:rsidTr="00990264">
        <w:trPr>
          <w:trHeight w:val="143"/>
        </w:trPr>
        <w:tc>
          <w:tcPr>
            <w:tcW w:w="15150" w:type="dxa"/>
            <w:gridSpan w:val="7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7.                                                                              </w:t>
            </w:r>
            <w:r w:rsidR="00F26CAF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9437F2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Графика  (7</w:t>
            </w: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615083" w:rsidRPr="00EF6AC4" w:rsidTr="00990264">
        <w:trPr>
          <w:trHeight w:val="143"/>
        </w:trPr>
        <w:tc>
          <w:tcPr>
            <w:tcW w:w="562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3ч.</w:t>
            </w:r>
          </w:p>
        </w:tc>
        <w:tc>
          <w:tcPr>
            <w:tcW w:w="73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644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617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69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587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083" w:rsidRPr="00EF6AC4" w:rsidTr="00990264">
        <w:trPr>
          <w:trHeight w:val="143"/>
        </w:trPr>
        <w:tc>
          <w:tcPr>
            <w:tcW w:w="562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1.Графика как раздел лингвистики.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Графика как раздел лингвистики. Элементарные сведения о развитии письменности.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Состав русского алфавита, названия букв.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2.Соотношение звука и буквы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звука и буквы. Обозначение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письме твёрдости и мягкости согласных. Способы обозначения (</w:t>
            </w:r>
            <w:r w:rsidRPr="00EF6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). Прописные и строчные буквы.</w:t>
            </w:r>
          </w:p>
        </w:tc>
        <w:tc>
          <w:tcPr>
            <w:tcW w:w="96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Осознавать значение письма и истории  развития человечества. Сопоставлять и анализировать звуковой и буквенный состав слова.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знание алфавита при поиске информации в словарях, справочниках, энциклопедиях, при написании </w:t>
            </w:r>
            <w:r w:rsidRPr="00EF6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SMS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сообщений.</w:t>
            </w:r>
          </w:p>
        </w:tc>
      </w:tr>
      <w:tr w:rsidR="00615083" w:rsidRPr="00EF6AC4" w:rsidTr="00990264">
        <w:trPr>
          <w:trHeight w:val="143"/>
        </w:trPr>
        <w:tc>
          <w:tcPr>
            <w:tcW w:w="15150" w:type="dxa"/>
            <w:gridSpan w:val="7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8.                                                                  </w:t>
            </w:r>
            <w:r w:rsidR="00F26CAF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B77DC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</w:t>
            </w:r>
            <w:proofErr w:type="spellEnd"/>
            <w:r w:rsidR="000B77DC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словообразование (46</w:t>
            </w: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615083" w:rsidRPr="00EF6AC4" w:rsidTr="00990264">
        <w:trPr>
          <w:trHeight w:val="143"/>
        </w:trPr>
        <w:tc>
          <w:tcPr>
            <w:tcW w:w="562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6" w:type="dxa"/>
          </w:tcPr>
          <w:p w:rsidR="00615083" w:rsidRPr="00EF6AC4" w:rsidRDefault="000B77DC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73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644" w:type="dxa"/>
          </w:tcPr>
          <w:p w:rsidR="00615083" w:rsidRPr="00EF6AC4" w:rsidRDefault="00635A3D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617" w:type="dxa"/>
          </w:tcPr>
          <w:p w:rsidR="00615083" w:rsidRPr="00EF6AC4" w:rsidRDefault="00B90EDF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690" w:type="dxa"/>
          </w:tcPr>
          <w:p w:rsidR="00615083" w:rsidRPr="00EF6AC4" w:rsidRDefault="00B90EDF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587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5083" w:rsidRPr="00EF6AC4" w:rsidTr="00990264">
        <w:trPr>
          <w:trHeight w:val="143"/>
        </w:trPr>
        <w:tc>
          <w:tcPr>
            <w:tcW w:w="562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96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Характеристика основных видов деятельности учащихся (на уровне учебных действий).</w:t>
            </w:r>
          </w:p>
        </w:tc>
      </w:tr>
      <w:tr w:rsidR="00615083" w:rsidRPr="00EF6AC4" w:rsidTr="00990264">
        <w:trPr>
          <w:trHeight w:val="143"/>
        </w:trPr>
        <w:tc>
          <w:tcPr>
            <w:tcW w:w="562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1.Морфемика как раздел лингвистики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2.Морфема как </w:t>
            </w:r>
            <w:r w:rsidR="00D73626"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минимальная значимая единица языка. Виды морфем.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Морфема как минимальная значимая единица языка.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 и изменение форм слов. Основа слова. Окончание как формообразующая морфема. 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Приставка, суффикс как формообразующие морфемы. Корень. Однокоренные слова. Чередование звуков в морфемах.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3.Словообразование как раздел лингвистики.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Словообразование как раздел лингвистики.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Исходная (производящая) основа и словообразующая морфема.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Словообразовательная пара. Словообразовательная цепочка. Основные способы образования слов. Образование слов с помощью морфем (приставочный,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суффиксальный, приставочно-суффиксальный, </w:t>
            </w:r>
            <w:proofErr w:type="spell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бессуффиксный</w:t>
            </w:r>
            <w:proofErr w:type="spell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 способы). Сложение как способ словообразования. Переход слова из одной части речи в другую как один из способов образования слов. Сращение сочетания слов в слово. Типичные способы  образования слов разных частей речи. Словообразовательные и морфемные словари русского языка. Основные выразительные средства  </w:t>
            </w:r>
            <w:proofErr w:type="spell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морфемики</w:t>
            </w:r>
            <w:proofErr w:type="spell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 и словообразования.</w:t>
            </w:r>
          </w:p>
        </w:tc>
        <w:tc>
          <w:tcPr>
            <w:tcW w:w="96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морфему как значимую единицу языка; отличие морфемы от других  значимых единиц языка; роль морфем в процессах </w:t>
            </w:r>
            <w:proofErr w:type="spell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формо</w:t>
            </w:r>
            <w:proofErr w:type="spell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- и словообразования.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Опознавать морфемы и членить слова на морфемы  на основе  смыслового,  грамматического и словообразовательного анализа; характеризовать морфемный состав слова</w:t>
            </w:r>
            <w:r w:rsidR="00D73626"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уточнять лексическое значение слова с опорой на его морфемный состав. 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Сопоставлять морфемную структуру слова и способ его  образования; лексическое значение слова и словообразовательную модель, по которой оно образовано.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словообразовательную структуру слова, выделяя исходную основу и словообразующую морфему;  различать изученные способы словообразования слов различных частей речи; составлять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словообразовательные пары и словообразовательные цепочки слов;  характеризовать  словообразовательные гнёзда, устанавливая смысловую и структурную связь однокоренных слов; оценивать основные выразительные средства </w:t>
            </w:r>
            <w:proofErr w:type="spell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морфемики</w:t>
            </w:r>
            <w:proofErr w:type="spell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словообразования.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морфемный, словообразовательный словари. Применять знания и умения по </w:t>
            </w:r>
            <w:proofErr w:type="spell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правописания, а также при проведении грамматического и лексического анализа слов.</w:t>
            </w:r>
          </w:p>
        </w:tc>
      </w:tr>
      <w:tr w:rsidR="00615083" w:rsidRPr="00EF6AC4" w:rsidTr="00990264">
        <w:trPr>
          <w:trHeight w:val="143"/>
        </w:trPr>
        <w:tc>
          <w:tcPr>
            <w:tcW w:w="15150" w:type="dxa"/>
            <w:gridSpan w:val="7"/>
          </w:tcPr>
          <w:p w:rsidR="00615083" w:rsidRPr="00EF6AC4" w:rsidRDefault="00615083" w:rsidP="00F26CA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9.                                                                 </w:t>
            </w:r>
            <w:r w:rsidR="00F26CAF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0B77DC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Лексикология и фразеология (38</w:t>
            </w: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615083" w:rsidRPr="00EF6AC4" w:rsidTr="00990264">
        <w:trPr>
          <w:trHeight w:val="143"/>
        </w:trPr>
        <w:tc>
          <w:tcPr>
            <w:tcW w:w="562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615083" w:rsidRPr="00EF6AC4" w:rsidRDefault="000B77DC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73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10ч.</w:t>
            </w:r>
          </w:p>
        </w:tc>
        <w:tc>
          <w:tcPr>
            <w:tcW w:w="644" w:type="dxa"/>
          </w:tcPr>
          <w:p w:rsidR="00615083" w:rsidRPr="00EF6AC4" w:rsidRDefault="00635A3D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617" w:type="dxa"/>
          </w:tcPr>
          <w:p w:rsidR="00615083" w:rsidRPr="00EF6AC4" w:rsidRDefault="00B90EDF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690" w:type="dxa"/>
          </w:tcPr>
          <w:p w:rsidR="00615083" w:rsidRPr="00EF6AC4" w:rsidRDefault="00B90EDF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587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083" w:rsidRPr="00EF6AC4" w:rsidTr="00990264">
        <w:trPr>
          <w:trHeight w:val="143"/>
        </w:trPr>
        <w:tc>
          <w:tcPr>
            <w:tcW w:w="562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96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4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7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7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Характеристика основных видов деятельности учащихся (на уровне учебных действий)</w:t>
            </w:r>
          </w:p>
        </w:tc>
      </w:tr>
      <w:tr w:rsidR="00615083" w:rsidRPr="00EF6AC4" w:rsidTr="00990264">
        <w:trPr>
          <w:trHeight w:val="143"/>
        </w:trPr>
        <w:tc>
          <w:tcPr>
            <w:tcW w:w="562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1.Лексикология как раздел лингвистики.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Лексикология как раздел лингвистики. Слово как единица языка</w:t>
            </w: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Отличие слова от других языковых единиц..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2.Лексическое значение слова.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Лексическое и грамматическое значение слова. Основные способы толкования лексического значения слов</w:t>
            </w: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краткое толкование с помощью синонимов, антонимов, однокоренных слов).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слова: прямое и переносное значение  слова. Переносное значение слов как основа тропов.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виды тропов (метафора, олицетворение, эпитет).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Лексическая сочетаемость. Слова с ограниченной  лексической сочетаемостью.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Тематические группы слов. Толковые словари русского языка.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3.Лексические омонимы. Синонимы. Антонимы.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Лексические омонимы, их отличия от многозначных слов. Синонимы. Смысловые и стилистические  различия синонимов.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Антонимы. Словари синонимов и антонимов русского языка.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4.Лексика русского языка с точки зрения  её происхождения.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Лексика русского языка с точки зрения её происхождения: исконно русские слова и заимствованные слова. Основные причины заимствования слов. Словари иностранных слов.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Овладеть основными понятиями лексикологии.  Понимать роль слова в формировании  и выражении мыслей, чувств, эмоций; расширять свой лексикон.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5.Лексика русского языка с точки зрения её употребления.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Архаизмы, историзмы, неологизмы. Основные причины их появления.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6.Лексика русского языка с точки зрения сферы её употребления.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Общеупотребительные слова и диалектизмы, термины, жаргонизмы;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их употребления.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7.Стилистические пласты лексики.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Стилистическая окраска слов. Стилистически нейтральная, высокая и сниженная лексика.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8.Фразеология как раздел лексикологии.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Фразеологизмы, их признаки и значение. Пословицы, поговорки, афоризмы, нейтральные слова. Основные выразительные средства лексики и фразеологии.</w:t>
            </w:r>
          </w:p>
        </w:tc>
        <w:tc>
          <w:tcPr>
            <w:tcW w:w="96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</w:tcPr>
          <w:p w:rsidR="00C21B5C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Овладеть основными понятиями лексикологии. Расширять свой лексикон, отличать слова от других единиц языка: находить  основания для переноса наименования (сходство,  смежность объектов или признаков): общие принципы классификации словарного состава русского языка. Объяснять различие лексического и грамматического значений слова: толковать лексическое значение слов различными способами. 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однозначные и многозначные слова, прямое и переносное значение слова: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опознавать омонимы, синонимы, антонимы; основные виды тропов.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Устанавливать смысловые и стилистические различия синонимов, сочетаемостные  возможности слова.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Сопоставлять  прямое и переносное значение слова: синонимы в синонимических цепочках; пары антонимов, омонимов.</w:t>
            </w:r>
          </w:p>
          <w:p w:rsidR="00C21B5C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Наблюдать за использованием слов в переносном значении в художественной  и разговорной речи; синонимов в художественных, публицистических, и учебно-научных текстах, антонимов, устаревших слов и неологизмов, диалектизмов в языке художественной литературы. Группировать слова по тематическим группам.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слова с точки зрения их принадлежности к активному и пассивному запасу,  сферы употребления и стилистической окраски. Проводить  лексический анализ слова. Использовать в собственной речи синонимы, антонимы и т.д.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Наблюдать за использованием синонимов, антонимов, фразеологизмов, диалектизмов как средств выразительности в художественном тексте.</w:t>
            </w:r>
          </w:p>
        </w:tc>
      </w:tr>
      <w:tr w:rsidR="00615083" w:rsidRPr="00EF6AC4" w:rsidTr="00990264">
        <w:trPr>
          <w:trHeight w:val="143"/>
        </w:trPr>
        <w:tc>
          <w:tcPr>
            <w:tcW w:w="15150" w:type="dxa"/>
            <w:gridSpan w:val="7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10.                                                                       </w:t>
            </w:r>
            <w:r w:rsidR="00F26CAF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Морфология</w:t>
            </w:r>
            <w:r w:rsidR="009437F2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B77DC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(213</w:t>
            </w:r>
            <w:r w:rsidR="009437F2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615083" w:rsidRPr="00EF6AC4" w:rsidTr="00990264">
        <w:trPr>
          <w:trHeight w:val="143"/>
        </w:trPr>
        <w:tc>
          <w:tcPr>
            <w:tcW w:w="562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615083" w:rsidRPr="00EF6AC4" w:rsidRDefault="000B77DC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736" w:type="dxa"/>
          </w:tcPr>
          <w:p w:rsidR="00615083" w:rsidRPr="00EF6AC4" w:rsidRDefault="004E3710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644" w:type="dxa"/>
          </w:tcPr>
          <w:p w:rsidR="00615083" w:rsidRPr="00EF6AC4" w:rsidRDefault="00635A3D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="00615083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617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69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587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083" w:rsidRPr="00EF6AC4" w:rsidTr="00990264">
        <w:trPr>
          <w:trHeight w:val="81"/>
        </w:trPr>
        <w:tc>
          <w:tcPr>
            <w:tcW w:w="562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1.Морфология как раздел грамматики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Грамматическое значение слова и его отличие от лексического значения.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2.Система частей речи в русском языке.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3.Имя существительное.</w:t>
            </w:r>
          </w:p>
          <w:p w:rsidR="00615083" w:rsidRPr="00EF6AC4" w:rsidRDefault="00615083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речи, его значение, морфологические свойства, синтаксические функции. Одушевлённые и неодушевлённые, нарицательные и собственные имена существительные</w:t>
            </w: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Род, число, падеж имени  существительного. Имена существительные общего рода. Имена существительные, имеющие форму только единственного числа или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множественного числа. Типы склонений имён существительных. Склоняемые, несклоняемые и разносклоняемые имена существительные.</w:t>
            </w:r>
          </w:p>
          <w:p w:rsidR="00615083" w:rsidRPr="00EF6AC4" w:rsidRDefault="00615083" w:rsidP="00EB1A5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4.Имя прилагательное как часть речи</w:t>
            </w:r>
          </w:p>
          <w:p w:rsidR="00615083" w:rsidRPr="00EF6AC4" w:rsidRDefault="00615083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Прилагательные качественные, относительные, притяжательные. Род, число, падеж имён прилагательных. Степени сравнения прилагательных. Полные и краткие качественные прилагательные.</w:t>
            </w: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083" w:rsidRPr="00EF6AC4" w:rsidRDefault="00615083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5.Имя числительное.</w:t>
            </w:r>
          </w:p>
          <w:p w:rsidR="00615083" w:rsidRPr="00EF6AC4" w:rsidRDefault="00615083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Имя числительное как часть речи, его общее значение, морфологические свойства, синтаксические функции. Разряды числительных по значению и строению. Грамматические признаки количественных  и порядковых числительных. Склонение числительных.</w:t>
            </w:r>
          </w:p>
          <w:p w:rsidR="00615083" w:rsidRPr="00EF6AC4" w:rsidRDefault="00615083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характеризовать  </w:t>
            </w:r>
            <w:proofErr w:type="spell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</w:t>
            </w: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морфологические признаки имени числительного, определять синтаксическую роль имён числительных разных разрядов. Отличать имена числительные от слов других частей речи со значением количества. </w:t>
            </w:r>
          </w:p>
          <w:p w:rsidR="00615083" w:rsidRPr="00EF6AC4" w:rsidRDefault="00615083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 количественные, порядковые, собирательные имена числительные;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приводить примеры.</w:t>
            </w:r>
          </w:p>
          <w:p w:rsidR="00615083" w:rsidRPr="00EF6AC4" w:rsidRDefault="00615083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Правильно изменять по падежам сложные и составные имена числительные и употреблять их в речи.</w:t>
            </w:r>
          </w:p>
          <w:p w:rsidR="00615083" w:rsidRPr="00EF6AC4" w:rsidRDefault="00615083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Группировать имена числительные по заданным морфологическим признакам.</w:t>
            </w:r>
          </w:p>
          <w:p w:rsidR="00615083" w:rsidRPr="00EF6AC4" w:rsidRDefault="00615083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употреблять числительные </w:t>
            </w: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двое, трое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и т.п., </w:t>
            </w: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оба, обе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в сочетании с именами существительными; правильно использовать имена числительные для обозначения дат, перечней и т.д. в деловой речи.</w:t>
            </w: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083" w:rsidRPr="00EF6AC4" w:rsidRDefault="00615083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6.Местоимение.</w:t>
            </w:r>
          </w:p>
          <w:p w:rsidR="00615083" w:rsidRPr="00EF6AC4" w:rsidRDefault="00615083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Местоимение как часть речи, его </w:t>
            </w:r>
            <w:proofErr w:type="spell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свойства, синтаксические функции. Разделы местоимений по значению и грамматическим признакам. Склонение местоимений.</w:t>
            </w:r>
          </w:p>
          <w:p w:rsidR="00615083" w:rsidRPr="00EF6AC4" w:rsidRDefault="00615083" w:rsidP="00EB1A5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083" w:rsidRPr="00EF6AC4" w:rsidRDefault="00615083" w:rsidP="00EB1A5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083" w:rsidRPr="00EF6AC4" w:rsidRDefault="00615083" w:rsidP="00EB1A5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083" w:rsidRPr="00EF6AC4" w:rsidRDefault="00615083" w:rsidP="00EB1A5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083" w:rsidRPr="00EF6AC4" w:rsidRDefault="00615083" w:rsidP="00EB1A5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083" w:rsidRPr="00EF6AC4" w:rsidRDefault="00615083" w:rsidP="00EB1A5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083" w:rsidRPr="00EF6AC4" w:rsidRDefault="00615083" w:rsidP="00EB1A5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5083" w:rsidRPr="00EF6AC4" w:rsidRDefault="00615083" w:rsidP="00EB1A5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7.Глагол</w:t>
            </w:r>
          </w:p>
          <w:p w:rsidR="00615083" w:rsidRPr="00EF6AC4" w:rsidRDefault="00615083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Глагол как часть речи, его </w:t>
            </w:r>
            <w:proofErr w:type="spell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свойства, синтаксические функции. Инфинитив.  Глаголы совершенного и несовершенного вида.  Переходные и непереходные глаголы. Безличные глаголы.  Изъявительное, повелительное</w:t>
            </w: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условное (сослагательное) наклонение . </w:t>
            </w:r>
          </w:p>
          <w:p w:rsidR="00615083" w:rsidRPr="00EF6AC4" w:rsidRDefault="00615083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Настоящее, будущее, прошедшее время глагола в изъявительном наклонении. Спряжение глаголов. Разноспрягаемые глаголы. Глаголы связочной семантики.</w:t>
            </w: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8.Причастие.</w:t>
            </w: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Место причастия в системе частей речи. Причастие, его грамматические признаки. Признаки глагола и прилагательного в причастии. Причастия настоящего и прошедшего времени. Действительные и страдательные причастия. Полные и краткие формы страдательных причастий.</w:t>
            </w: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Синтаксическая функция причастия.</w:t>
            </w: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Группировать глаголы по заданным морфологическим признакам.</w:t>
            </w: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употреблять при глаголах имена  существительные в косвенных падежах, согласовывать глагол-сказуемое в прошедшем времени с подлежащим, выраженным именем существительным среднего рода и собирательным существительным; выбирать форму глагола для выражения разной степени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категоричности при выражении волеизъявления.</w:t>
            </w: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Использовать в речи форму настоящего  и будущего времени в значении про</w:t>
            </w:r>
            <w:r w:rsidR="007C0646" w:rsidRPr="00EF6AC4">
              <w:rPr>
                <w:rFonts w:ascii="Times New Roman" w:hAnsi="Times New Roman" w:cs="Times New Roman"/>
                <w:sz w:val="28"/>
                <w:szCs w:val="28"/>
              </w:rPr>
              <w:t>шедшего времени, соблюдать видо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временную соотнесённость глаголов-сказуемых в связном тексте.</w:t>
            </w: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9.Деепричастие</w:t>
            </w: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Место деепричастия в системе частей речи. Деепричастие, его наречные и глагольные  признаки. Деепричастия совершенного и несовершенного вида. Синтаксическая функция деепричастия.</w:t>
            </w: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10.Наречие.</w:t>
            </w: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Наречие как часть речи, его </w:t>
            </w:r>
            <w:proofErr w:type="spell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признаки, синтаксические функции. Разряды наречий. Степени сравнения наречий, их образование.</w:t>
            </w: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11.Слова категории состояния</w:t>
            </w: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Вопрос о словах категории состояния в системе частей речи. Слова категории состояния; их значение, морфологические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и синтаксическая роль в предложении.</w:t>
            </w: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12.Служебные части речи.</w:t>
            </w: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Служебные части речи. Общая характеристика служебных частей речи; их отличия от самостоятельных частей речи.</w:t>
            </w: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13.Предлог.</w:t>
            </w: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Предлог как часть речи. Производные и непроизводные предлоги. Простые и составные предлоги.</w:t>
            </w: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14.Союз</w:t>
            </w: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Союзы подчинительные и сочинительные, их разряды.</w:t>
            </w: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15.Частица.</w:t>
            </w: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Разряды частиц по значению и употреблению.</w:t>
            </w: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16.Междометие.</w:t>
            </w: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Основные функции междометий. Семантические разряды междометий.</w:t>
            </w: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17.Звукоподражательные слова.</w:t>
            </w: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21B5C" w:rsidRPr="00EF6AC4" w:rsidRDefault="00C21B5C" w:rsidP="00EB1A5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18.Омонимия слов разных частей речи. Переход одной части речи в другую.</w:t>
            </w:r>
          </w:p>
        </w:tc>
        <w:tc>
          <w:tcPr>
            <w:tcW w:w="96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Овладеть основными понятиями морфологии. Понимать особенности грамматического значения слова в отличие от лексического значения.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Распознавать самостоятельные части речи и их формы; служебные части речи.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Правильно употреблять  несклоняемые и разносклоняемые имена существительные, имена существительные общего рода, имена существительные, имеющие форму только единственного или множественного числа; приводить соответствующие примеры.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Определять род, число, падеж, тип склонения имён существительных.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Группировать имена существительные по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заданным морфологическим признакам.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род, число, падеж имён прилагательных, правильно образовывать степени сравнения, краткую форму  качественных имён прилагательных; анализировать  составные формы  сравнительной и превосходной степени; правильно  произносить прилагательные в краткой форме </w:t>
            </w: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ставить ударение); определять синтаксическую  роль полной и краткой формы.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характеризовать </w:t>
            </w:r>
            <w:proofErr w:type="spell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признаки имени числительного.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Отличать имена числительные от слов других частей речи со значением количества.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Правильно изменять по падежам сложные и составные имена числительные и употреблять их в речи.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характеризовать </w:t>
            </w:r>
            <w:proofErr w:type="spell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местоимения, морфологические признаки  разных разрядов, определять их синтаксическую роль.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Сопоставлять и соотносить местоимения с другими частями речи.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Распознавать личные</w:t>
            </w: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возвратные, притяжательные, указательные, вопросительные, относительные,  определительные, отрицательные, неопределённые местоимения;  приводить соответствующие примеры.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Правильно изменять   по падежам местоимения разных разрядов.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Группировать местоимения по заданным морфологическим признакам.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Употреблять местоимения для связи предложений и частей текста, использовать местоимения в речи в соответствии с закреплёнными в языке этическими нормами.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Анализировать и характеризовать </w:t>
            </w:r>
            <w:proofErr w:type="spell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 морфологические признаки глагола, определять его синтаксическую функцию.</w:t>
            </w:r>
          </w:p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Распознавать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глаголы; возвратные глаголы; приводить соответствующие примеры. Определять тип спряжения глаголов, соотносить личные формы глагола с инфинитивом</w:t>
            </w:r>
            <w:r w:rsidR="00C21B5C" w:rsidRPr="00EF6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Распознавать грамматические признаки глагола и прилагательного у причастия; действительные и страдательные причастия, полные и краткие формы страдательных причастий; приводить соответствующие примеры.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употреблять причастия с определяемыми словами; соблюдать </w:t>
            </w:r>
            <w:proofErr w:type="spellStart"/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видо</w:t>
            </w:r>
            <w:proofErr w:type="spell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-временную</w:t>
            </w:r>
            <w:proofErr w:type="gram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соотнесённость причастий с формой глагола-сказуемого; правильный порядок слов в предложениях с причастными оборотами и в причастном обороте.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Наблюдать за особенностями употребления причастий в различных функциональных стилях и языке художественной литературы и анализировать их.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характеризовать </w:t>
            </w:r>
            <w:proofErr w:type="spell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признаки деепричастия, определять его синтаксическую функцию.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Распознавать грамматические признаки глагола и наречия у деепричастия; деепричастия совершенного и несовершенного вида.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Правильно употреблять предложения с деепричастным оборотом.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Наблюдать за особенностями употребления деепричастий в текстах различных функциональных стилей и языке художественной литературы и анализировать их.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характеризовать </w:t>
            </w:r>
            <w:proofErr w:type="spell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признаки наречия, определять его синтаксическую функцию.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Распознавать наречия разных разрядов; приводить соответствующие примеры. Правильно образовывать и употреблять в речи наречия сравнительной степени.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Различать слова категории состояния и наречия.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Различать предлог, союз, частицу.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Производить морфологический анализ предлога. Распознавать предлоги разных разрядов.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Производить морфологический  анализ союза.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Распознавать союзы разных  разрядов по значению и по строению.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Конструировать предложения по заданной  схеме с использованием указанных союзов.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Употреблять в речи союзы в соответствии с их значением и стилистическими особенностями.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Производить морфологический разбор частицы.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Распознавать частицы разных разрядов по значению, употреблению и строению.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Определять, какому слову или какой части текста  частицы придают смысловые оттенки.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Правильно употреблять частицы для выражения отношения к действительности и передачи различных смысловых оттенков.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грамматические особенности междометий.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Распознавать междометия разных семантических разрядов.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Правильно и уместно употреблять междометия для выражения эмоций, этикетных формул, команд, приказов.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Наблюдать за</w:t>
            </w:r>
            <w:r w:rsidR="009D5712"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междометий и зву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коподражательных слов в речи.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Различать грамматические омонимы.</w:t>
            </w:r>
          </w:p>
        </w:tc>
      </w:tr>
      <w:tr w:rsidR="00C21B5C" w:rsidRPr="00EF6AC4" w:rsidTr="00990264">
        <w:trPr>
          <w:trHeight w:val="143"/>
        </w:trPr>
        <w:tc>
          <w:tcPr>
            <w:tcW w:w="15150" w:type="dxa"/>
            <w:gridSpan w:val="7"/>
          </w:tcPr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Рздел11                                                                             </w:t>
            </w:r>
            <w:r w:rsidR="000B77DC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Синтаксис (130 </w:t>
            </w: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615083" w:rsidRPr="00EF6AC4" w:rsidTr="00990264">
        <w:trPr>
          <w:trHeight w:val="192"/>
        </w:trPr>
        <w:tc>
          <w:tcPr>
            <w:tcW w:w="562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615083" w:rsidRPr="00EF6AC4" w:rsidRDefault="000B77DC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C21B5C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736" w:type="dxa"/>
          </w:tcPr>
          <w:p w:rsidR="00615083" w:rsidRPr="00EF6AC4" w:rsidRDefault="004E3710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C21B5C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644" w:type="dxa"/>
          </w:tcPr>
          <w:p w:rsidR="00615083" w:rsidRPr="00EF6AC4" w:rsidRDefault="004E3710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21B5C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617" w:type="dxa"/>
          </w:tcPr>
          <w:p w:rsidR="00615083" w:rsidRPr="00EF6AC4" w:rsidRDefault="004E3710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C21B5C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690" w:type="dxa"/>
          </w:tcPr>
          <w:p w:rsidR="00615083" w:rsidRPr="00EF6AC4" w:rsidRDefault="004E3710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C21B5C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5870" w:type="dxa"/>
          </w:tcPr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083" w:rsidRPr="00EF6AC4" w:rsidTr="00990264">
        <w:trPr>
          <w:trHeight w:val="81"/>
        </w:trPr>
        <w:tc>
          <w:tcPr>
            <w:tcW w:w="5626" w:type="dxa"/>
          </w:tcPr>
          <w:p w:rsidR="00615083" w:rsidRPr="00EF6AC4" w:rsidRDefault="00C21B5C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1.Синтаксис как раздел грамматики.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Словосочетание и предложение как единица синтаксиса. Виды и средства синтаксической связи.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2.Словосочетание и его основные признаки.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Виды подчинительной связи слов в словосочетании. Основные признаки словосочетания. Виды связи слов в словосочетании. Нормы сочетания слов и их нарушения в речи.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3.Предложения и его признаки.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Основные признаки предложения и его отличие от других языковых единиц.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4.Интонация, её функции и основные элементы.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Основные элементы интонации: логическое ударение, пауза, мелодика, темп.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5.Виды предложений по цели высказывания и эмоциональной окраске.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Интонационные и смысловые особенности предложений. Предложения утвердительные и отрицательные, их смысловые и структурные различия.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6.Грамматическая основа предложения.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Предложения простые и сложные. Простое двусоставное предложение. Главные члены двусоставного предложения и способа их выражения.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Грамматическая основа предложения. Предложения простые и сложные, их структурные и смысловые различия. Простое двусоставное предложение.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Синтаксическая структура простого предложения. Главные члены двусоставного предложения. Морфологические способы выражения подлежащего. Виды сказуемого: простое глагольное, составное глагольное, составное именное сказуемое, способы их выражения. Особенности связи подлежащего и сказуемого. Трудные случаи координации подлежащего и сказуемого.</w:t>
            </w:r>
          </w:p>
          <w:p w:rsidR="00B5437B" w:rsidRPr="00EF6AC4" w:rsidRDefault="00B5437B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7.Второстепенные члены предложения, их виды и способы выражения.</w:t>
            </w:r>
          </w:p>
          <w:p w:rsidR="00B5437B" w:rsidRPr="00EF6AC4" w:rsidRDefault="00B5437B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предложения: определение (согласованное, несогласованное; приложение как разновидность  определения), дополнение (прямое и косвенное), обстоятельство (времени, места, образа действия, цели, причины, меры, условия).</w:t>
            </w:r>
            <w:proofErr w:type="gram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выражения второстепенных членов п</w:t>
            </w:r>
            <w:r w:rsidR="008F2929" w:rsidRPr="00EF6AC4">
              <w:rPr>
                <w:rFonts w:ascii="Times New Roman" w:hAnsi="Times New Roman" w:cs="Times New Roman"/>
                <w:sz w:val="28"/>
                <w:szCs w:val="28"/>
              </w:rPr>
              <w:t>редложения. Трудные случаи согла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сования</w:t>
            </w:r>
            <w:r w:rsidR="008F2929"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определений с определяемым словом.</w:t>
            </w:r>
          </w:p>
          <w:p w:rsidR="008F2929" w:rsidRPr="00EF6AC4" w:rsidRDefault="008F292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29" w:rsidRPr="00EF6AC4" w:rsidRDefault="008F292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29" w:rsidRPr="00EF6AC4" w:rsidRDefault="008F292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29" w:rsidRPr="00EF6AC4" w:rsidRDefault="008F292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29" w:rsidRPr="00EF6AC4" w:rsidRDefault="008F2929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8.Порядок слов в простом предложении.</w:t>
            </w:r>
          </w:p>
          <w:p w:rsidR="008F2929" w:rsidRPr="00EF6AC4" w:rsidRDefault="008F292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Прямой и обратный порядок слов в простом предложении, его коммуникативная и экспрессивно-стилистическая роль.</w:t>
            </w:r>
          </w:p>
          <w:p w:rsidR="00CA3520" w:rsidRPr="00EF6AC4" w:rsidRDefault="00CA352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20" w:rsidRPr="00EF6AC4" w:rsidRDefault="00CA352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20" w:rsidRPr="00EF6AC4" w:rsidRDefault="00CA3520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9.Предложения распространённые и </w:t>
            </w: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нераспространённые, полные и неполные.</w:t>
            </w:r>
          </w:p>
          <w:p w:rsidR="00CA3520" w:rsidRPr="00EF6AC4" w:rsidRDefault="00CA352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Предложения распространённые и нераспространённые. Предложения полные и неполные. Особенности употребления неполных предложений в разговорной речи и языке художественной литературы.</w:t>
            </w:r>
          </w:p>
          <w:p w:rsidR="00CA3520" w:rsidRPr="00EF6AC4" w:rsidRDefault="00CA352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10.Односоставные предложения, их виды, структурные и смысловые особенности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520" w:rsidRPr="00EF6AC4" w:rsidRDefault="00CA352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Односоставные предложения. Главный член односоставного предложения. Основные группы односоставных предложений: определённо-личные, неопределённо-личные</w:t>
            </w:r>
            <w:r w:rsidR="00467CD9" w:rsidRPr="00EF6AC4">
              <w:rPr>
                <w:rFonts w:ascii="Times New Roman" w:hAnsi="Times New Roman" w:cs="Times New Roman"/>
                <w:sz w:val="28"/>
                <w:szCs w:val="28"/>
              </w:rPr>
              <w:t>, безличные, обобщённо-личные, назывные. Их структурные и смысловые особенности. Синонимия односоставных и двусоставных предложений.</w:t>
            </w:r>
          </w:p>
          <w:p w:rsidR="00467CD9" w:rsidRPr="00EF6AC4" w:rsidRDefault="00467CD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Опознавать прямой и обратный порядок слов в предложении.</w:t>
            </w:r>
          </w:p>
          <w:p w:rsidR="00467CD9" w:rsidRPr="00EF6AC4" w:rsidRDefault="00467CD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Анализировать и характеризовать структурные и смысловые особенности предложений с обратным порядком слов.</w:t>
            </w:r>
          </w:p>
          <w:p w:rsidR="00467CD9" w:rsidRPr="00EF6AC4" w:rsidRDefault="00467CD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Моделировать и употреблять в речи предложения с прямым и обратным порядком слов в соответствии с коммуникативной задачей высказывания.</w:t>
            </w:r>
          </w:p>
          <w:p w:rsidR="00051272" w:rsidRPr="00EF6AC4" w:rsidRDefault="00051272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272" w:rsidRPr="00EF6AC4" w:rsidRDefault="00051272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11.Предложения осложнённой структуры.</w:t>
            </w:r>
          </w:p>
          <w:p w:rsidR="00051272" w:rsidRPr="00EF6AC4" w:rsidRDefault="00051272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Осложнение простого предложения. Предложения осложнённой структуры.</w:t>
            </w:r>
          </w:p>
          <w:p w:rsidR="00051272" w:rsidRPr="00EF6AC4" w:rsidRDefault="00051272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12.Предложения с однородными членами, их интонационные и пунктуационные </w:t>
            </w: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особенности.</w:t>
            </w:r>
          </w:p>
          <w:p w:rsidR="00051272" w:rsidRPr="00EF6AC4" w:rsidRDefault="00051272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Предложения с однородными членами. Условия однородности членов предложения.</w:t>
            </w:r>
            <w:r w:rsidR="00AB2DE4"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связи однородных члено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в предложения. Интонационные и пунктуационные особенности предложений с однородными членами. </w:t>
            </w:r>
            <w:r w:rsidR="00AB2DE4"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Обобщающие слова при однородных членах предложения. Однородные и неоднородные определения. Стилистические возможности предложений с однородными членами. Синонимия простых предложений с однородными членами и сложносочинённых предложений. Употребление сказуемого при однородных подлежащих. Нормы сочетания однородных членов. </w:t>
            </w:r>
          </w:p>
          <w:p w:rsidR="00D93C6B" w:rsidRPr="00EF6AC4" w:rsidRDefault="00D93C6B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C6B" w:rsidRPr="00EF6AC4" w:rsidRDefault="00D93C6B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C6B" w:rsidRPr="00EF6AC4" w:rsidRDefault="00D93C6B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C6B" w:rsidRPr="00EF6AC4" w:rsidRDefault="00D93C6B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C6B" w:rsidRPr="00EF6AC4" w:rsidRDefault="00D93C6B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C6B" w:rsidRPr="00EF6AC4" w:rsidRDefault="00D93C6B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C6B" w:rsidRPr="00EF6AC4" w:rsidRDefault="00D93C6B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13.Предложения с обособленными членами, их смысловые, интонационные и пунктуационные особенности.</w:t>
            </w:r>
          </w:p>
          <w:p w:rsidR="00D93C6B" w:rsidRPr="00EF6AC4" w:rsidRDefault="00D93C6B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Сущность и условия обособления. Смысловые, интонационные и пунктуационные особенности предложений с обособленными членами.</w:t>
            </w:r>
          </w:p>
          <w:p w:rsidR="00D93C6B" w:rsidRPr="00EF6AC4" w:rsidRDefault="00D93C6B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14.Обособленное определение приложение.</w:t>
            </w:r>
          </w:p>
          <w:p w:rsidR="00D93C6B" w:rsidRPr="00EF6AC4" w:rsidRDefault="00D93C6B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Обособленное определение и приложение. Причастный оборот как разновидность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распространённого согласованного определения.</w:t>
            </w:r>
          </w:p>
          <w:p w:rsidR="00D93C6B" w:rsidRPr="00EF6AC4" w:rsidRDefault="00D93C6B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15.Обособленные обстоятельства. </w:t>
            </w: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Обособленные обстоятельства. Деепричастие и деепричастный оборот как разновидность обособленных обстоятельств, особенности их употребления.</w:t>
            </w: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16.Уточняющие, поясняющие, присоединительные обособленные члены.</w:t>
            </w: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Уточняющие, поясняющие, присоединительные обособленные члены, их смысловые и интонационные особенности.</w:t>
            </w: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17.Обращение.</w:t>
            </w: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(однословное и </w:t>
            </w:r>
            <w:proofErr w:type="spell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неоднословное</w:t>
            </w:r>
            <w:proofErr w:type="spell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), его функции и способы выражения. Интонация предложений с обращением.</w:t>
            </w:r>
          </w:p>
          <w:p w:rsidR="00596A8B" w:rsidRPr="00EF6AC4" w:rsidRDefault="00596A8B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8B" w:rsidRPr="00EF6AC4" w:rsidRDefault="00596A8B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8B" w:rsidRPr="00EF6AC4" w:rsidRDefault="00596A8B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8B" w:rsidRPr="00EF6AC4" w:rsidRDefault="00596A8B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8B" w:rsidRPr="00EF6AC4" w:rsidRDefault="00596A8B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8B" w:rsidRPr="00EF6AC4" w:rsidRDefault="00596A8B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8B" w:rsidRPr="00EF6AC4" w:rsidRDefault="00596A8B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A8B" w:rsidRPr="00EF6AC4" w:rsidRDefault="00596A8B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18.Вводные конструкции.</w:t>
            </w:r>
          </w:p>
          <w:p w:rsidR="00596A8B" w:rsidRPr="00EF6AC4" w:rsidRDefault="00596A8B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Вводные конструкции (слова, словосочетания, предложения) как средство выражения оценки высказывания, воздействия на собеседника. Группы вводных конструкций по значению. Синонимия вводных конструкций. Использование вводных слов как средства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предложений и смысловых частей текста.</w:t>
            </w:r>
          </w:p>
          <w:p w:rsidR="00BC6953" w:rsidRPr="00EF6AC4" w:rsidRDefault="00BC695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953" w:rsidRPr="00EF6AC4" w:rsidRDefault="00BC695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86E" w:rsidRPr="00EF6AC4" w:rsidRDefault="0036386E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386E" w:rsidRPr="00EF6AC4" w:rsidRDefault="0036386E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386E" w:rsidRPr="00EF6AC4" w:rsidRDefault="0036386E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386E" w:rsidRPr="00EF6AC4" w:rsidRDefault="0036386E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386E" w:rsidRPr="00EF6AC4" w:rsidRDefault="0036386E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6953" w:rsidRPr="00EF6AC4" w:rsidRDefault="00BC695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19.Сложные  предложения и его виды.</w:t>
            </w:r>
          </w:p>
          <w:p w:rsidR="00E86218" w:rsidRPr="00EF6AC4" w:rsidRDefault="00E86218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Сложное предложение.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предложения: интонация, союзы, самостоятельные части речи (союзные слова). Бессоюзные и союзные  (сложносочинённые и сложноподчинённые) предложения.</w:t>
            </w:r>
          </w:p>
          <w:p w:rsidR="00A46C6A" w:rsidRPr="00EF6AC4" w:rsidRDefault="00A46C6A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86218" w:rsidRPr="00EF6AC4" w:rsidRDefault="00E86218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20.Сложносочинённое предложение, его грамматические особенности.</w:t>
            </w:r>
          </w:p>
          <w:p w:rsidR="00E86218" w:rsidRPr="00EF6AC4" w:rsidRDefault="00E86218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Сложносочинённое предложение, его строение. Средства связи частей сложносочинённого предложения. Смысловые отношения между частями сложносочинённого предложения. Виды сложносочинённых предложений. Интонационные особенности сложносочинённых предложений с разными типами смысловых отношений между частями.</w:t>
            </w:r>
          </w:p>
          <w:p w:rsidR="002E35D0" w:rsidRPr="00EF6AC4" w:rsidRDefault="002E35D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5D0" w:rsidRPr="00EF6AC4" w:rsidRDefault="002E35D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5D0" w:rsidRPr="00EF6AC4" w:rsidRDefault="002E35D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5D0" w:rsidRPr="00EF6AC4" w:rsidRDefault="002E35D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5D0" w:rsidRPr="00EF6AC4" w:rsidRDefault="002E35D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5D0" w:rsidRPr="00EF6AC4" w:rsidRDefault="002E35D0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21.Сложноподчинённое предложение, его грамматические особенности.</w:t>
            </w:r>
          </w:p>
          <w:p w:rsidR="002E35D0" w:rsidRPr="00EF6AC4" w:rsidRDefault="002E35D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Сложноподчинённое предложение, его строение. Главная и придаточная части предло</w:t>
            </w:r>
            <w:r w:rsidR="00DA530D" w:rsidRPr="00EF6AC4">
              <w:rPr>
                <w:rFonts w:ascii="Times New Roman" w:hAnsi="Times New Roman" w:cs="Times New Roman"/>
                <w:sz w:val="28"/>
                <w:szCs w:val="28"/>
              </w:rPr>
              <w:t>жения. Средства связи частей сложноподчинённого предложения: интонация, подчинительные союзы, союзные слова, указательные слова. Различия подчинительных союзов от союзных слов.</w:t>
            </w:r>
          </w:p>
          <w:p w:rsidR="00DA530D" w:rsidRPr="00EF6AC4" w:rsidRDefault="00DA530D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22.Виды сложноподчинённых предложений.</w:t>
            </w:r>
          </w:p>
          <w:p w:rsidR="00DA530D" w:rsidRPr="00EF6AC4" w:rsidRDefault="00DA530D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      </w:r>
          </w:p>
          <w:p w:rsidR="00E406A0" w:rsidRPr="00EF6AC4" w:rsidRDefault="00E406A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Вопрос о классификации сложноподчинённых предложений. </w:t>
            </w: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Сложноподчинённые предложения с придаточной частью определительной, изъяснительной, обстоятельственной (времени, места, причины, образа действия, меры и степени, сравнительной, условия, уступки, следствия, цели).</w:t>
            </w:r>
            <w:proofErr w:type="gram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формы выражения значения сравнения в русском языке.</w:t>
            </w:r>
          </w:p>
          <w:p w:rsidR="00F760F9" w:rsidRPr="00EF6AC4" w:rsidRDefault="00F760F9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F26CAF"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3.Бессоюзное сложное предложение</w:t>
            </w: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его </w:t>
            </w: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грамматические особенности.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Бессоюзное сложное предложение. Смысловые отношения между частями бессоюзного сложного предложения, интонационное и пунктуационное выражение этих отношений.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смысловые отношения между частями сложных бессоюзных предложений разных видов </w:t>
            </w: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со значением перечисления; причины, пояснения, дополнения; времени, условия, следствия, сравнения; противопоставления и неожиданного присоединения, быстрой смены событий) и выражать их с помощью интонации.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Моделировать и употреблять в речи сложные бессоюзные предложения с разными смысловыми отношениями между частями, синтаксические синонимы сложных бессоюзных предложений. 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24.Сложное предложение с разными видами союзной и бессоюзной связи.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25.Синтаксические конструкции с чужой речью.</w:t>
            </w:r>
          </w:p>
          <w:p w:rsidR="00F760F9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передачи чужой речи: прямая и косвенная речь. Синонимия предложений с прямой и косвенной речью. 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Цитирование.</w:t>
            </w:r>
          </w:p>
        </w:tc>
        <w:tc>
          <w:tcPr>
            <w:tcW w:w="96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</w:tcPr>
          <w:p w:rsidR="00615083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Овладеть основными понятиями синтаксиса.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Осознавать (понимать)  роль синтаксиса в формировании и выражении мысли, различие словосочетания и предложения</w:t>
            </w: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Распознавать (выделять) словосочетание в составе предложения; главное и зависимое слово в словосочетании;  определять виды словосочетаний по морфологическим свойствам главного слова; виды подчинительной связи в словосочетании; нарушения норм сочетания слов в составе словосочетания.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Группировать и моделировать словосочетания по заданным признакам. Моделировать и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употреблять в речи синонимические по значению словосочетания.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Основные признаки побудительных, вопросительных, восклицательных предложений; утвердительные и отрицательные предложения; сопоставлять их структурные и смысловые особенности.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Моделировать предложения в соответствии с коммуникативной задачей высказывания (повествовательные, побудительные, вопросительные, восклицательные, утвердительные, отрицательные); употреблять их в речевой практике.</w:t>
            </w: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5C" w:rsidRPr="00EF6AC4" w:rsidRDefault="00C21B5C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Опознавать (находить) грамматическую основу предложения; предложения простые и сложные; предложения осложнённой структуры.</w:t>
            </w:r>
            <w:r w:rsidR="00B5437B"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2929" w:rsidRPr="00EF6AC4" w:rsidRDefault="008F292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29" w:rsidRPr="00EF6AC4" w:rsidRDefault="008F292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29" w:rsidRPr="00EF6AC4" w:rsidRDefault="008F292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29" w:rsidRPr="00EF6AC4" w:rsidRDefault="008F292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29" w:rsidRPr="00EF6AC4" w:rsidRDefault="008F292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29" w:rsidRPr="00EF6AC4" w:rsidRDefault="008F292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29" w:rsidRPr="00EF6AC4" w:rsidRDefault="008F292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29" w:rsidRPr="00EF6AC4" w:rsidRDefault="008F292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29" w:rsidRPr="00EF6AC4" w:rsidRDefault="008F292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29" w:rsidRPr="00EF6AC4" w:rsidRDefault="008F292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29" w:rsidRPr="00EF6AC4" w:rsidRDefault="008F292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29" w:rsidRPr="00EF6AC4" w:rsidRDefault="008F292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929" w:rsidRPr="00EF6AC4" w:rsidRDefault="008F292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главные и второстепенные члены предложения. </w:t>
            </w:r>
          </w:p>
          <w:p w:rsidR="008F2929" w:rsidRPr="00EF6AC4" w:rsidRDefault="008F292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Определять способы выражения подлежащего, виды сказуемого и  способы его выражения; виды второстепенных членов предложения и способы их выражения.</w:t>
            </w:r>
          </w:p>
          <w:p w:rsidR="008F2929" w:rsidRPr="00EF6AC4" w:rsidRDefault="008F292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Анализировать и характеризовать синтаксическую структуру простых двусоставных предложений.</w:t>
            </w:r>
          </w:p>
          <w:p w:rsidR="008F2929" w:rsidRPr="00EF6AC4" w:rsidRDefault="008F292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Правильно согласовывать глагол-сказуемое с подлежащим, выраженным словосочетанием или сложносокращённым словом; определения с определяемыми словами; использовать в речи синонимические варианты выражения подлежащего и сказуемого.</w:t>
            </w:r>
          </w:p>
          <w:p w:rsidR="008F2929" w:rsidRPr="00EF6AC4" w:rsidRDefault="008F292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Разграничивать и сопоставлять предложения</w:t>
            </w:r>
            <w:r w:rsidR="00F22B52"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520" w:rsidRPr="00EF6AC4">
              <w:rPr>
                <w:rFonts w:ascii="Times New Roman" w:hAnsi="Times New Roman" w:cs="Times New Roman"/>
                <w:sz w:val="28"/>
                <w:szCs w:val="28"/>
              </w:rPr>
              <w:t>распространённые и нераспространённые, полные и неполные.</w:t>
            </w:r>
          </w:p>
          <w:p w:rsidR="00CA3520" w:rsidRPr="00EF6AC4" w:rsidRDefault="00CA352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20" w:rsidRPr="00EF6AC4" w:rsidRDefault="00CA352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20" w:rsidRPr="00EF6AC4" w:rsidRDefault="00CA352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Наблюдать за особенностями употребления неполных предложений в разговорной речи и языке художественной литературы.</w:t>
            </w:r>
          </w:p>
          <w:p w:rsidR="00467CD9" w:rsidRPr="00EF6AC4" w:rsidRDefault="00467CD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D9" w:rsidRPr="00EF6AC4" w:rsidRDefault="00467CD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D9" w:rsidRPr="00EF6AC4" w:rsidRDefault="00467CD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D9" w:rsidRPr="00EF6AC4" w:rsidRDefault="00467CD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D9" w:rsidRPr="00EF6AC4" w:rsidRDefault="00467CD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Разграничивать двусоставные неполные предложения и односоставные предложения.</w:t>
            </w:r>
          </w:p>
          <w:p w:rsidR="00467CD9" w:rsidRPr="00EF6AC4" w:rsidRDefault="00467CD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Опознавать односоставные предложения; определять их виды и морфологические способы выражения главного члена.</w:t>
            </w:r>
          </w:p>
          <w:p w:rsidR="00467CD9" w:rsidRPr="00EF6AC4" w:rsidRDefault="00467CD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Сопоставлять разные виды односоставных предложений по их структурным и смысловым особенностям.</w:t>
            </w:r>
          </w:p>
          <w:p w:rsidR="00467CD9" w:rsidRPr="00EF6AC4" w:rsidRDefault="00467CD9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Анализировать и характеризовать виды односоставных предложений, их структурные и смысловые особенности. Моделировать односоставные предложения</w:t>
            </w:r>
            <w:r w:rsidR="00051272"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разных типов, синонимичные односоставные  и двусоставные предложения; использовать их в речевой практике.</w:t>
            </w:r>
          </w:p>
          <w:p w:rsidR="00051272" w:rsidRPr="00EF6AC4" w:rsidRDefault="00051272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Наблюдать за особенностями употребления односоставных предложений в текстах разных стилей и жанров, художественной литературе, пословицах, поговорках.</w:t>
            </w:r>
          </w:p>
          <w:p w:rsidR="00051272" w:rsidRPr="00EF6AC4" w:rsidRDefault="00051272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Опознавать предложения осложнённой структуры; разграничивать сложные предложения и предложения осложнённой структуры.</w:t>
            </w:r>
          </w:p>
          <w:p w:rsidR="00AB2DE4" w:rsidRPr="00EF6AC4" w:rsidRDefault="00AB2DE4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Осознавать (понимать) условия однородности членов предложения.</w:t>
            </w:r>
          </w:p>
          <w:p w:rsidR="00AB2DE4" w:rsidRPr="00EF6AC4" w:rsidRDefault="00AB2DE4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 и правильно интонировать предложения с разными типами сочетаний однородных членов </w:t>
            </w: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однородные члены с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бессоюзным и союзным соединением, с парным соединением, повторяющимися или составными союзами, с обобщающим словом).</w:t>
            </w:r>
          </w:p>
          <w:p w:rsidR="00AB2DE4" w:rsidRPr="00EF6AC4" w:rsidRDefault="00AB2DE4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Различать и сопоставлять однородные и неоднородные определения.</w:t>
            </w:r>
          </w:p>
          <w:p w:rsidR="00AB2DE4" w:rsidRPr="00EF6AC4" w:rsidRDefault="00AB2DE4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Производить выбор формы сказуемого при однородных подлежащих</w:t>
            </w:r>
            <w:r w:rsidR="00D93C6B"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грамматическими нормами.</w:t>
            </w:r>
          </w:p>
          <w:p w:rsidR="00D93C6B" w:rsidRPr="00EF6AC4" w:rsidRDefault="00D93C6B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Анализировать и характеризовать предложения с однородными членами предложения.</w:t>
            </w:r>
          </w:p>
          <w:p w:rsidR="00D93C6B" w:rsidRPr="00EF6AC4" w:rsidRDefault="00D93C6B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Моделировать и использовать в речи предложения с разными типами сочетаний однородных членов, несколькими рядами однородных членов, производить синонимическую замену простых предложений с однородными членами и сложносочинённых предложений.</w:t>
            </w: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Понимать (осознавать) основные функции обращения.</w:t>
            </w: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Опознавать и правильно интонировать предложения с распространёнными и нераспространёнными обращениями.</w:t>
            </w: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Моделировать и употреблять в речи предложения с различными формами обращений в соответствии со сферой и ситуацией общения.</w:t>
            </w: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Анализировать и оценивать уместность той или иной формы обращения.</w:t>
            </w:r>
          </w:p>
          <w:p w:rsidR="00B73DF0" w:rsidRPr="00EF6AC4" w:rsidRDefault="00B73DF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Наблюдать за особенностями использования обращений в текстах различных стилей и жанров</w:t>
            </w:r>
            <w:r w:rsidR="00596A8B" w:rsidRPr="00EF6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5712" w:rsidRPr="00EF6AC4" w:rsidRDefault="009D5712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Понимать (осознавать) функции вводных конструкций в речи.</w:t>
            </w:r>
          </w:p>
          <w:p w:rsidR="009D5712" w:rsidRPr="00EF6AC4" w:rsidRDefault="009D5712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Опознавать и правильно интонировать предложения с вводными словами, словосочетаниями, предложениями; знать группы вводных слов и предложений по значению.</w:t>
            </w:r>
          </w:p>
          <w:p w:rsidR="009D5712" w:rsidRPr="00EF6AC4" w:rsidRDefault="009D5712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Группировать вводные конструкции по заданным признакам.</w:t>
            </w:r>
          </w:p>
          <w:p w:rsidR="009D5712" w:rsidRPr="00EF6AC4" w:rsidRDefault="009D5712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Сопоставлять предложения с вводными словами и предложения с созвучными членами предложения.</w:t>
            </w:r>
          </w:p>
          <w:p w:rsidR="0036386E" w:rsidRPr="00EF6AC4" w:rsidRDefault="0036386E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вводные слова в качестве сре</w:t>
            </w: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язи предложений и смысловых частей текста.</w:t>
            </w:r>
          </w:p>
          <w:p w:rsidR="0036386E" w:rsidRPr="00EF6AC4" w:rsidRDefault="0036386E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Анализировать и характеризовать грамматические и семантические особенности предложения с вводными конструкциями.</w:t>
            </w:r>
          </w:p>
          <w:p w:rsidR="0036386E" w:rsidRPr="00EF6AC4" w:rsidRDefault="0036386E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Опознавать и правильно интонировать сложные предложения с разными смысловыми отношениями между их частями.</w:t>
            </w:r>
          </w:p>
          <w:p w:rsidR="0036386E" w:rsidRPr="00EF6AC4" w:rsidRDefault="0036386E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Разграничивать и сопоставлять разные виды сложных предложений (бессоюзные, сложносочинённые, сложноподчинённые), определять (находить)</w:t>
            </w:r>
            <w:r w:rsidR="00A46C6A"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синтаксической связи между частями сложного предложения.</w:t>
            </w:r>
          </w:p>
          <w:p w:rsidR="00A46C6A" w:rsidRPr="00EF6AC4" w:rsidRDefault="00A46C6A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Группировать сложные предложения по заданным признакам.</w:t>
            </w:r>
          </w:p>
          <w:p w:rsidR="00A46C6A" w:rsidRPr="00EF6AC4" w:rsidRDefault="002E35D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Понимать смысловые отношения между частями сложносочинённого предложения, определять средства их выражения, составлять схемы сложносочинённых предложений.</w:t>
            </w:r>
          </w:p>
          <w:p w:rsidR="002E35D0" w:rsidRPr="00EF6AC4" w:rsidRDefault="002E35D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Моделировать сложносочинённые предложения по заданным схемам, заменять сложносочинённые предложения  синонимическими  сложноподчинёнными и употреблять их в речи.</w:t>
            </w:r>
          </w:p>
          <w:p w:rsidR="002E35D0" w:rsidRPr="00EF6AC4" w:rsidRDefault="002E35D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Анализировать и характеризовать синтаксическую структуру сложносочинённых предложений, смысловые отношения между частями сложносочинённых предложений.</w:t>
            </w:r>
          </w:p>
          <w:p w:rsidR="002E35D0" w:rsidRPr="00EF6AC4" w:rsidRDefault="002E35D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особенностями использования сложносочинённых предложений в текстах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стилей и жанров, художественном тексте.</w:t>
            </w:r>
          </w:p>
          <w:p w:rsidR="00DA530D" w:rsidRPr="00EF6AC4" w:rsidRDefault="00DA530D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Определять (находить) главную и придаточную части сложноподчинённого предложения, определять средства их выражения, составлять схемы сложноподчинённых предложений с одной и несколькими придаточными частями.</w:t>
            </w:r>
          </w:p>
          <w:p w:rsidR="00DA530D" w:rsidRPr="00EF6AC4" w:rsidRDefault="00DA530D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Разграничивать союзы и союзные слова.</w:t>
            </w:r>
          </w:p>
          <w:p w:rsidR="00E406A0" w:rsidRPr="00EF6AC4" w:rsidRDefault="00E406A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6A0" w:rsidRPr="00EF6AC4" w:rsidRDefault="00E406A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6A0" w:rsidRPr="00EF6AC4" w:rsidRDefault="00E406A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Распознавать и разграничивать виды сложноподчинённых предложений с придаточной частью определительной,  изъяснительной и обстоятельственной (времени, места, причины, образа действия, меры и степени, сравнительной, условия, уступки, следствия, цели).</w:t>
            </w:r>
            <w:proofErr w:type="gramEnd"/>
          </w:p>
          <w:p w:rsidR="00E406A0" w:rsidRPr="00EF6AC4" w:rsidRDefault="00E406A0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Моделировать по заданным схемам и употреблять в речи сложноподчинённые предложения разных видов, использовать </w:t>
            </w:r>
            <w:r w:rsidR="00F760F9" w:rsidRPr="00EF6AC4">
              <w:rPr>
                <w:rFonts w:ascii="Times New Roman" w:hAnsi="Times New Roman" w:cs="Times New Roman"/>
                <w:sz w:val="28"/>
                <w:szCs w:val="28"/>
              </w:rPr>
              <w:t>синтаксические синонимы сложноподчинённых предложений.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Определять смысловые отношения между частями сложных бессоюзных предложений разных видов.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Моделировать и употреблять в речи сложные бессоюзные предложения с разными смысловыми отношениями между частями.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и характеризовать синтаксическую структуру сложных бессоюзных предложений.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Наблюдать за особенностями употребления бессоюзных сложных предложений в текстах разных стилей и жанров.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Опознавать сложные предложения с разными видами союзной и бессоюзной связи, строить их схемы.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Определять смысловые отношения между частями сложного предложения с разными видами союзной и бессоюзной связи.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Моделировать по заданным схемам и употреблять в речи сложные предложения с разными видами союзной и бессоюзной связи.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Анализировать и характеризовать синтаксическую структуру сложных предложений с разными видами союзной и бессоюзной связи.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 основные способы передачи чужой речи </w:t>
            </w: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прямой речью; сложноподчинённые предложения с косвенной речью; простые предложения с дополнением, называющим тему чужой речи;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с вводными конструкциями; цитирование).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Правильно интонировать предложения с прямой и косвенной речью.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Моделировать предложения с прямой и косвенной речью.</w:t>
            </w:r>
          </w:p>
          <w:p w:rsidR="00DA530D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Анализировать и характеризовать синтаксическую структуру предложений с прямой и косвенной речью</w:t>
            </w:r>
          </w:p>
        </w:tc>
      </w:tr>
      <w:tr w:rsidR="00615083" w:rsidRPr="00EF6AC4" w:rsidTr="00990264">
        <w:trPr>
          <w:trHeight w:val="143"/>
        </w:trPr>
        <w:tc>
          <w:tcPr>
            <w:tcW w:w="562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CAF" w:rsidRPr="00EF6AC4" w:rsidTr="00990264">
        <w:trPr>
          <w:trHeight w:val="143"/>
        </w:trPr>
        <w:tc>
          <w:tcPr>
            <w:tcW w:w="15150" w:type="dxa"/>
            <w:gridSpan w:val="7"/>
          </w:tcPr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Раздел12.                                                                                     Культура речи (20ч.)</w:t>
            </w:r>
          </w:p>
        </w:tc>
      </w:tr>
      <w:tr w:rsidR="00615083" w:rsidRPr="00EF6AC4" w:rsidTr="00990264">
        <w:trPr>
          <w:trHeight w:val="302"/>
        </w:trPr>
        <w:tc>
          <w:tcPr>
            <w:tcW w:w="5626" w:type="dxa"/>
          </w:tcPr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F26CAF" w:rsidRPr="00EF6AC4" w:rsidRDefault="00171125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26CAF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736" w:type="dxa"/>
          </w:tcPr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644" w:type="dxa"/>
          </w:tcPr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3ч.</w:t>
            </w:r>
          </w:p>
        </w:tc>
        <w:tc>
          <w:tcPr>
            <w:tcW w:w="617" w:type="dxa"/>
          </w:tcPr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690" w:type="dxa"/>
          </w:tcPr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5870" w:type="dxa"/>
          </w:tcPr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CAF" w:rsidRPr="00EF6AC4" w:rsidTr="00990264">
        <w:trPr>
          <w:trHeight w:val="5206"/>
        </w:trPr>
        <w:tc>
          <w:tcPr>
            <w:tcW w:w="5626" w:type="dxa"/>
          </w:tcPr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1.Понятие о культуре речи.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Культура речи как раздел лингвистики. Выбор и организация языковых сре</w:t>
            </w: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2.Языковая норма, её функции и типы. 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Языковая норма, её функции. Основные нормы русского литературного языка: орфоэпические, лексические, грамматические стилистические, правописные.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Варианты норм.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Нормативные словари современного русского языка (орфоэпический словарь, толковый словарь, словарь грамматических трудностей, орфографический словарь), их роль в овладении нормами современного русского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литературного языка</w:t>
            </w:r>
          </w:p>
        </w:tc>
        <w:tc>
          <w:tcPr>
            <w:tcW w:w="966" w:type="dxa"/>
          </w:tcPr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</w:tcPr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Владеть основными нормами русского литературного языка, освоенными в процессе изучения русского языка в школе; соблюдать их в устных и письменных высказываниях различной коммуникативной направленности.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Оценивать правильность речи и в случае необходимости корректировать речевые высказывания.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Использовать нормативные словари для получения информации о нормах современного русского литературного языка.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CAF" w:rsidRPr="00EF6AC4" w:rsidTr="00990264">
        <w:trPr>
          <w:trHeight w:val="143"/>
        </w:trPr>
        <w:tc>
          <w:tcPr>
            <w:tcW w:w="15150" w:type="dxa"/>
            <w:gridSpan w:val="7"/>
          </w:tcPr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Раздел13.                                                                   Правописани</w:t>
            </w:r>
            <w:r w:rsidR="004E3710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е: орфография и пунктуация. (112</w:t>
            </w: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615083" w:rsidRPr="00EF6AC4" w:rsidTr="00990264">
        <w:trPr>
          <w:trHeight w:val="319"/>
        </w:trPr>
        <w:tc>
          <w:tcPr>
            <w:tcW w:w="5626" w:type="dxa"/>
          </w:tcPr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615083" w:rsidRPr="00EF6AC4" w:rsidRDefault="00F12EE8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F26CAF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736" w:type="dxa"/>
          </w:tcPr>
          <w:p w:rsidR="00615083" w:rsidRPr="00EF6AC4" w:rsidRDefault="004E3710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F26CAF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644" w:type="dxa"/>
          </w:tcPr>
          <w:p w:rsidR="00615083" w:rsidRPr="00EF6AC4" w:rsidRDefault="004E3710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26CAF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617" w:type="dxa"/>
          </w:tcPr>
          <w:p w:rsidR="00615083" w:rsidRPr="00EF6AC4" w:rsidRDefault="009437F2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26CAF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690" w:type="dxa"/>
          </w:tcPr>
          <w:p w:rsidR="00615083" w:rsidRPr="00EF6AC4" w:rsidRDefault="004E3710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26CAF"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5870" w:type="dxa"/>
          </w:tcPr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6CAF" w:rsidRPr="00EF6AC4" w:rsidTr="00990264">
        <w:trPr>
          <w:trHeight w:val="3536"/>
        </w:trPr>
        <w:tc>
          <w:tcPr>
            <w:tcW w:w="5626" w:type="dxa"/>
          </w:tcPr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1.Орфография как раздел правописания.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Правописание как система правил, регулирующих написание слов и постановку знаков препинания в предложении. Орфография как система правил правописания слов и их форм. Орфограмма и орфографическое правило.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2.Правописание морфем.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Орфографические правила, связанные с правописанием морфем. Правописание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гласных и согласных в корнях слов. Правописание гласных и согласных в приставках. Правописание суффиксов в словах разных частей речи. Правописание окончаний в словах разных частей речи,</w:t>
            </w: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НН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в словах разных частей речи.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3.Употребление Ъ и Ь, гласных после шипящих и Ц.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Орфографические правила, связанные с употреблением </w:t>
            </w: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. Правописание гласных после шипящих и </w:t>
            </w: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в словах разных частей речи.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Орфографические правила, связанные  со слитным, дефисным и раздельным написанием</w:t>
            </w: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НИ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 разных частей речи.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Слитное, раздельное и дефисное написание наречий.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Правописание предлогов, союзов, частиц.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4.Употребление прописной и строчной букв.  Перенос слова.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Употребление строчной ми прописной букв. Правила переноса.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5.Пунктуация как раздел правописания.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Пунктуация как система  правил употребления знаков  препинания в предложении. Основные принципы русской пунктуации. Знаки препинания, их функции. Одиночные и парные знаки препинания. Вариативность постановки знаков препинания. Авторское употребление знаков препинания.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6.Знаки препинания в конце предложения. Знаки препинания в простом предложении.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Правила пунктуации, связанные с постановкой знаков препинания в простом предложении (тире между подлежащим и сказуемым, тире в неполном предложении и др.). Знаки препинания в предложениях с однородными членами  и обособленными членами предложения; в предложениях со словами, грамматически не связанных с членами предложения.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7.Знаки препинания в сложном предложении.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Правила пунктуации, связанные с постановкой знаков препинания в сложном предложении: сложносочинённом, сложноподчинённом, бессоюзном, а также в сложном предложении с разными видами связи.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8.Знаки препинания  в предложениях с прямой речью.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Знаки препинания в предложениях с прямой речью при цитировании. Оформление диалога на письме.</w:t>
            </w:r>
          </w:p>
        </w:tc>
        <w:tc>
          <w:tcPr>
            <w:tcW w:w="966" w:type="dxa"/>
          </w:tcPr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</w:tcPr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об орфографии как о си</w:t>
            </w:r>
            <w:r w:rsidR="00F12EE8" w:rsidRPr="00EF6A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теме правил.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Обладать орфографической и пунктуационной зоркостью.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Освоить содержание изученных орфографических и пунктуационных правил и алгоритмы их использования.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Соблюдать основные орфографические и пунктуационные нормы в письменной речи.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Опираться на фонетический, </w:t>
            </w:r>
            <w:proofErr w:type="spell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морфемно</w:t>
            </w:r>
            <w:proofErr w:type="spell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-словообразовательный, морфологический анализ при выборе правильного написания слова; на грамматико-интонационный анализ </w:t>
            </w: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объяснении расстановки знаков препинания в предложении.</w:t>
            </w:r>
          </w:p>
        </w:tc>
      </w:tr>
      <w:tr w:rsidR="00F26CAF" w:rsidRPr="00EF6AC4" w:rsidTr="00990264">
        <w:trPr>
          <w:trHeight w:val="143"/>
        </w:trPr>
        <w:tc>
          <w:tcPr>
            <w:tcW w:w="15150" w:type="dxa"/>
            <w:gridSpan w:val="7"/>
          </w:tcPr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14.                                                                                         Язык и культура (5ч.)</w:t>
            </w:r>
          </w:p>
        </w:tc>
      </w:tr>
      <w:tr w:rsidR="00615083" w:rsidRPr="00EF6AC4" w:rsidTr="00990264">
        <w:trPr>
          <w:trHeight w:val="143"/>
        </w:trPr>
        <w:tc>
          <w:tcPr>
            <w:tcW w:w="5626" w:type="dxa"/>
          </w:tcPr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:rsidR="00615083" w:rsidRPr="00EF6AC4" w:rsidRDefault="00F26CAF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736" w:type="dxa"/>
          </w:tcPr>
          <w:p w:rsidR="00615083" w:rsidRPr="00EF6AC4" w:rsidRDefault="00F26CAF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644" w:type="dxa"/>
          </w:tcPr>
          <w:p w:rsidR="00615083" w:rsidRPr="00EF6AC4" w:rsidRDefault="00F26CAF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617" w:type="dxa"/>
          </w:tcPr>
          <w:p w:rsidR="00615083" w:rsidRPr="00EF6AC4" w:rsidRDefault="00F26CAF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690" w:type="dxa"/>
          </w:tcPr>
          <w:p w:rsidR="00615083" w:rsidRPr="00EF6AC4" w:rsidRDefault="00F26CAF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587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5083" w:rsidRPr="00EF6AC4" w:rsidTr="00990264">
        <w:trPr>
          <w:trHeight w:val="143"/>
        </w:trPr>
        <w:tc>
          <w:tcPr>
            <w:tcW w:w="5626" w:type="dxa"/>
          </w:tcPr>
          <w:p w:rsidR="00615083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1.Взаимосвязь языка и культуры.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языке культуры и истории народа. 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Русский речевой этикет.</w:t>
            </w:r>
          </w:p>
        </w:tc>
        <w:tc>
          <w:tcPr>
            <w:tcW w:w="96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615083" w:rsidRPr="00EF6AC4" w:rsidRDefault="00615083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</w:tcPr>
          <w:p w:rsidR="00615083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Осознавать связь русского языка с культурой и историей России.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Приводить примеры, которые доказывают, что изучение языка позволяет лучше узнать историю и культуру страны.</w:t>
            </w:r>
          </w:p>
          <w:p w:rsidR="00F26CAF" w:rsidRPr="00EF6AC4" w:rsidRDefault="00F26CAF" w:rsidP="004439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Иметь представление об особенностях русского речевого этикета; уместно использовать правила речевого поведения в учебной деятельности и повседневной жизни.</w:t>
            </w:r>
          </w:p>
        </w:tc>
      </w:tr>
    </w:tbl>
    <w:p w:rsidR="00D112EA" w:rsidRPr="00EF6AC4" w:rsidRDefault="00D112EA" w:rsidP="004439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2119" w:rsidRPr="00EF6AC4" w:rsidRDefault="00442119" w:rsidP="004439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2119" w:rsidRPr="00EF6AC4" w:rsidRDefault="00442119" w:rsidP="0044399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2119" w:rsidRPr="00EF6AC4" w:rsidRDefault="00442119">
      <w:pPr>
        <w:rPr>
          <w:sz w:val="28"/>
          <w:szCs w:val="28"/>
        </w:rPr>
      </w:pPr>
    </w:p>
    <w:p w:rsidR="008C203B" w:rsidRPr="00EF6AC4" w:rsidRDefault="008C203B">
      <w:pPr>
        <w:rPr>
          <w:sz w:val="28"/>
          <w:szCs w:val="28"/>
        </w:rPr>
      </w:pPr>
    </w:p>
    <w:p w:rsidR="00703F24" w:rsidRPr="00EF6AC4" w:rsidRDefault="00703F24" w:rsidP="003803D0">
      <w:pPr>
        <w:shd w:val="clear" w:color="auto" w:fill="FFFFFF"/>
        <w:spacing w:line="317" w:lineRule="exact"/>
        <w:rPr>
          <w:sz w:val="28"/>
          <w:szCs w:val="28"/>
        </w:rPr>
      </w:pPr>
    </w:p>
    <w:p w:rsidR="00703F24" w:rsidRPr="00EF6AC4" w:rsidRDefault="00703F24" w:rsidP="003803D0">
      <w:pPr>
        <w:shd w:val="clear" w:color="auto" w:fill="FFFFFF"/>
        <w:spacing w:line="317" w:lineRule="exact"/>
        <w:rPr>
          <w:sz w:val="28"/>
          <w:szCs w:val="28"/>
        </w:rPr>
      </w:pPr>
    </w:p>
    <w:p w:rsidR="000950B3" w:rsidRPr="00EF6AC4" w:rsidRDefault="00E3798D" w:rsidP="003803D0">
      <w:pPr>
        <w:shd w:val="clear" w:color="auto" w:fill="FFFFFF"/>
        <w:spacing w:line="317" w:lineRule="exact"/>
        <w:rPr>
          <w:b/>
          <w:spacing w:val="-2"/>
          <w:sz w:val="28"/>
          <w:szCs w:val="28"/>
        </w:rPr>
      </w:pPr>
      <w:r w:rsidRPr="00EF6AC4">
        <w:rPr>
          <w:b/>
          <w:spacing w:val="-2"/>
          <w:sz w:val="28"/>
          <w:szCs w:val="28"/>
        </w:rPr>
        <w:t>Описание материально-технического обеспечения образовательной деятельности:</w:t>
      </w:r>
    </w:p>
    <w:p w:rsidR="00E3798D" w:rsidRPr="00EF6AC4" w:rsidRDefault="00E3798D" w:rsidP="003803D0">
      <w:pPr>
        <w:shd w:val="clear" w:color="auto" w:fill="FFFFFF"/>
        <w:spacing w:line="317" w:lineRule="exact"/>
        <w:rPr>
          <w:b/>
          <w:spacing w:val="-2"/>
          <w:sz w:val="28"/>
          <w:szCs w:val="28"/>
        </w:rPr>
      </w:pPr>
      <w:r w:rsidRPr="00EF6AC4">
        <w:rPr>
          <w:b/>
          <w:spacing w:val="-2"/>
          <w:sz w:val="28"/>
          <w:szCs w:val="28"/>
        </w:rPr>
        <w:t>А) печатные пособия</w:t>
      </w:r>
    </w:p>
    <w:p w:rsidR="000950B3" w:rsidRPr="00EF6AC4" w:rsidRDefault="000950B3" w:rsidP="000950B3">
      <w:pPr>
        <w:shd w:val="clear" w:color="auto" w:fill="FFFFFF"/>
        <w:spacing w:line="317" w:lineRule="exact"/>
        <w:jc w:val="both"/>
        <w:rPr>
          <w:spacing w:val="-2"/>
          <w:sz w:val="28"/>
          <w:szCs w:val="28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528"/>
        <w:gridCol w:w="4175"/>
        <w:gridCol w:w="7596"/>
        <w:gridCol w:w="1134"/>
      </w:tblGrid>
      <w:tr w:rsidR="000950B3" w:rsidRPr="00EF6AC4" w:rsidTr="00D9760B">
        <w:tc>
          <w:tcPr>
            <w:tcW w:w="528" w:type="dxa"/>
          </w:tcPr>
          <w:p w:rsidR="000950B3" w:rsidRPr="00EF6AC4" w:rsidRDefault="000950B3" w:rsidP="000950B3">
            <w:pPr>
              <w:spacing w:line="317" w:lineRule="exact"/>
              <w:jc w:val="both"/>
              <w:rPr>
                <w:b/>
                <w:spacing w:val="-2"/>
                <w:sz w:val="28"/>
                <w:szCs w:val="28"/>
              </w:rPr>
            </w:pPr>
            <w:r w:rsidRPr="00EF6AC4">
              <w:rPr>
                <w:b/>
                <w:spacing w:val="-2"/>
                <w:sz w:val="28"/>
                <w:szCs w:val="28"/>
              </w:rPr>
              <w:t>№</w:t>
            </w:r>
          </w:p>
        </w:tc>
        <w:tc>
          <w:tcPr>
            <w:tcW w:w="4175" w:type="dxa"/>
          </w:tcPr>
          <w:p w:rsidR="000950B3" w:rsidRPr="00EF6AC4" w:rsidRDefault="000950B3" w:rsidP="000950B3">
            <w:pPr>
              <w:spacing w:line="317" w:lineRule="exact"/>
              <w:jc w:val="both"/>
              <w:rPr>
                <w:b/>
                <w:spacing w:val="-2"/>
                <w:sz w:val="28"/>
                <w:szCs w:val="28"/>
              </w:rPr>
            </w:pPr>
            <w:r w:rsidRPr="00EF6AC4">
              <w:rPr>
                <w:b/>
                <w:spacing w:val="-2"/>
                <w:sz w:val="28"/>
                <w:szCs w:val="28"/>
              </w:rPr>
              <w:t xml:space="preserve">           Название документа</w:t>
            </w:r>
          </w:p>
        </w:tc>
        <w:tc>
          <w:tcPr>
            <w:tcW w:w="7596" w:type="dxa"/>
          </w:tcPr>
          <w:p w:rsidR="000950B3" w:rsidRPr="00EF6AC4" w:rsidRDefault="000950B3" w:rsidP="000950B3">
            <w:pPr>
              <w:spacing w:line="317" w:lineRule="exact"/>
              <w:jc w:val="both"/>
              <w:rPr>
                <w:b/>
                <w:spacing w:val="-2"/>
                <w:sz w:val="28"/>
                <w:szCs w:val="28"/>
              </w:rPr>
            </w:pPr>
            <w:r w:rsidRPr="00EF6AC4">
              <w:rPr>
                <w:b/>
                <w:spacing w:val="-2"/>
                <w:sz w:val="28"/>
                <w:szCs w:val="28"/>
              </w:rPr>
              <w:t xml:space="preserve">                        Автор </w:t>
            </w:r>
          </w:p>
        </w:tc>
        <w:tc>
          <w:tcPr>
            <w:tcW w:w="1134" w:type="dxa"/>
          </w:tcPr>
          <w:p w:rsidR="000950B3" w:rsidRPr="00EF6AC4" w:rsidRDefault="000950B3" w:rsidP="000950B3">
            <w:pPr>
              <w:spacing w:line="317" w:lineRule="exact"/>
              <w:jc w:val="both"/>
              <w:rPr>
                <w:b/>
                <w:spacing w:val="-2"/>
                <w:sz w:val="28"/>
                <w:szCs w:val="28"/>
              </w:rPr>
            </w:pPr>
            <w:r w:rsidRPr="00EF6AC4">
              <w:rPr>
                <w:b/>
                <w:spacing w:val="-2"/>
                <w:sz w:val="28"/>
                <w:szCs w:val="28"/>
              </w:rPr>
              <w:t xml:space="preserve">  Год </w:t>
            </w:r>
          </w:p>
        </w:tc>
      </w:tr>
      <w:tr w:rsidR="000950B3" w:rsidRPr="00EF6AC4" w:rsidTr="00D9760B">
        <w:tc>
          <w:tcPr>
            <w:tcW w:w="528" w:type="dxa"/>
          </w:tcPr>
          <w:p w:rsidR="000950B3" w:rsidRPr="00EF6AC4" w:rsidRDefault="000950B3" w:rsidP="000950B3">
            <w:pPr>
              <w:spacing w:line="317" w:lineRule="exact"/>
              <w:jc w:val="both"/>
              <w:rPr>
                <w:spacing w:val="-2"/>
                <w:sz w:val="28"/>
                <w:szCs w:val="28"/>
              </w:rPr>
            </w:pPr>
            <w:r w:rsidRPr="00EF6AC4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4175" w:type="dxa"/>
          </w:tcPr>
          <w:p w:rsidR="000950B3" w:rsidRPr="00EF6AC4" w:rsidRDefault="000950B3" w:rsidP="000950B3">
            <w:pPr>
              <w:spacing w:line="317" w:lineRule="exact"/>
              <w:rPr>
                <w:spacing w:val="-2"/>
                <w:sz w:val="28"/>
                <w:szCs w:val="28"/>
              </w:rPr>
            </w:pPr>
            <w:r w:rsidRPr="00EF6AC4">
              <w:rPr>
                <w:spacing w:val="-2"/>
                <w:sz w:val="28"/>
                <w:szCs w:val="28"/>
              </w:rPr>
              <w:t>Программа по русскому языку для 5 – 9 классов</w:t>
            </w:r>
          </w:p>
        </w:tc>
        <w:tc>
          <w:tcPr>
            <w:tcW w:w="7596" w:type="dxa"/>
          </w:tcPr>
          <w:p w:rsidR="000950B3" w:rsidRPr="00EF6AC4" w:rsidRDefault="000950B3" w:rsidP="000950B3">
            <w:pPr>
              <w:spacing w:line="317" w:lineRule="exact"/>
              <w:rPr>
                <w:spacing w:val="-2"/>
                <w:sz w:val="28"/>
                <w:szCs w:val="28"/>
              </w:rPr>
            </w:pPr>
            <w:proofErr w:type="spellStart"/>
            <w:r w:rsidRPr="00EF6AC4">
              <w:rPr>
                <w:spacing w:val="-2"/>
                <w:sz w:val="28"/>
                <w:szCs w:val="28"/>
              </w:rPr>
              <w:t>М.Т.Баранов</w:t>
            </w:r>
            <w:proofErr w:type="spellEnd"/>
            <w:r w:rsidRPr="00EF6AC4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EF6AC4">
              <w:rPr>
                <w:spacing w:val="-2"/>
                <w:sz w:val="28"/>
                <w:szCs w:val="28"/>
              </w:rPr>
              <w:t>Т.А.Ладыженская</w:t>
            </w:r>
            <w:proofErr w:type="spellEnd"/>
            <w:r w:rsidRPr="00EF6AC4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EF6AC4">
              <w:rPr>
                <w:spacing w:val="-2"/>
                <w:sz w:val="28"/>
                <w:szCs w:val="28"/>
              </w:rPr>
              <w:t>Н.М.Шанский</w:t>
            </w:r>
            <w:proofErr w:type="spellEnd"/>
          </w:p>
        </w:tc>
        <w:tc>
          <w:tcPr>
            <w:tcW w:w="1134" w:type="dxa"/>
          </w:tcPr>
          <w:p w:rsidR="000950B3" w:rsidRPr="00EF6AC4" w:rsidRDefault="000950B3" w:rsidP="000950B3">
            <w:pPr>
              <w:spacing w:line="317" w:lineRule="exact"/>
              <w:rPr>
                <w:spacing w:val="-2"/>
                <w:sz w:val="28"/>
                <w:szCs w:val="28"/>
              </w:rPr>
            </w:pPr>
            <w:r w:rsidRPr="00EF6AC4">
              <w:rPr>
                <w:spacing w:val="-2"/>
                <w:sz w:val="28"/>
                <w:szCs w:val="28"/>
              </w:rPr>
              <w:t>2011</w:t>
            </w:r>
          </w:p>
        </w:tc>
      </w:tr>
      <w:tr w:rsidR="000950B3" w:rsidRPr="00EF6AC4" w:rsidTr="00D9760B">
        <w:tc>
          <w:tcPr>
            <w:tcW w:w="528" w:type="dxa"/>
          </w:tcPr>
          <w:p w:rsidR="000950B3" w:rsidRPr="00EF6AC4" w:rsidRDefault="000950B3" w:rsidP="000950B3">
            <w:pPr>
              <w:spacing w:line="317" w:lineRule="exact"/>
              <w:jc w:val="both"/>
              <w:rPr>
                <w:spacing w:val="-2"/>
                <w:sz w:val="28"/>
                <w:szCs w:val="28"/>
              </w:rPr>
            </w:pPr>
            <w:r w:rsidRPr="00EF6AC4"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4175" w:type="dxa"/>
          </w:tcPr>
          <w:p w:rsidR="000950B3" w:rsidRPr="00EF6AC4" w:rsidRDefault="000950B3" w:rsidP="000950B3">
            <w:pPr>
              <w:spacing w:line="317" w:lineRule="exact"/>
              <w:rPr>
                <w:spacing w:val="-2"/>
                <w:sz w:val="28"/>
                <w:szCs w:val="28"/>
              </w:rPr>
            </w:pPr>
            <w:r w:rsidRPr="00EF6AC4">
              <w:rPr>
                <w:spacing w:val="-2"/>
                <w:sz w:val="28"/>
                <w:szCs w:val="28"/>
              </w:rPr>
              <w:t xml:space="preserve">Учебник </w:t>
            </w:r>
          </w:p>
        </w:tc>
        <w:tc>
          <w:tcPr>
            <w:tcW w:w="7596" w:type="dxa"/>
          </w:tcPr>
          <w:p w:rsidR="000950B3" w:rsidRPr="00EF6AC4" w:rsidRDefault="000950B3" w:rsidP="000950B3">
            <w:pPr>
              <w:spacing w:line="317" w:lineRule="exact"/>
              <w:rPr>
                <w:spacing w:val="-2"/>
                <w:sz w:val="28"/>
                <w:szCs w:val="28"/>
              </w:rPr>
            </w:pPr>
            <w:r w:rsidRPr="00EF6AC4">
              <w:rPr>
                <w:spacing w:val="-2"/>
                <w:sz w:val="28"/>
                <w:szCs w:val="28"/>
              </w:rPr>
              <w:t xml:space="preserve"> - </w:t>
            </w:r>
            <w:proofErr w:type="spellStart"/>
            <w:r w:rsidRPr="00EF6AC4">
              <w:rPr>
                <w:spacing w:val="-2"/>
                <w:sz w:val="28"/>
                <w:szCs w:val="28"/>
              </w:rPr>
              <w:t>Т.А.Ладыженская</w:t>
            </w:r>
            <w:proofErr w:type="spellEnd"/>
            <w:r w:rsidRPr="00EF6AC4">
              <w:rPr>
                <w:spacing w:val="-2"/>
                <w:sz w:val="28"/>
                <w:szCs w:val="28"/>
              </w:rPr>
              <w:t xml:space="preserve">, М.Т. Баранов, </w:t>
            </w:r>
            <w:proofErr w:type="spellStart"/>
            <w:r w:rsidRPr="00EF6AC4">
              <w:rPr>
                <w:spacing w:val="-2"/>
                <w:sz w:val="28"/>
                <w:szCs w:val="28"/>
              </w:rPr>
              <w:t>Тростенцова</w:t>
            </w:r>
            <w:proofErr w:type="spellEnd"/>
            <w:r w:rsidRPr="00EF6AC4">
              <w:rPr>
                <w:spacing w:val="-2"/>
                <w:sz w:val="28"/>
                <w:szCs w:val="28"/>
              </w:rPr>
              <w:t xml:space="preserve"> Л.А. и др. Русский язык. 5 класс. М.: «Просвещение»</w:t>
            </w:r>
          </w:p>
          <w:p w:rsidR="000950B3" w:rsidRPr="00EF6AC4" w:rsidRDefault="000950B3" w:rsidP="000950B3">
            <w:pPr>
              <w:spacing w:line="317" w:lineRule="exact"/>
              <w:rPr>
                <w:spacing w:val="-2"/>
                <w:sz w:val="28"/>
                <w:szCs w:val="28"/>
              </w:rPr>
            </w:pPr>
            <w:r w:rsidRPr="00EF6AC4">
              <w:rPr>
                <w:spacing w:val="-2"/>
                <w:sz w:val="28"/>
                <w:szCs w:val="28"/>
              </w:rPr>
              <w:t xml:space="preserve"> - М.Т. Баранов, </w:t>
            </w:r>
            <w:proofErr w:type="spellStart"/>
            <w:r w:rsidRPr="00EF6AC4">
              <w:rPr>
                <w:spacing w:val="-2"/>
                <w:sz w:val="28"/>
                <w:szCs w:val="28"/>
              </w:rPr>
              <w:t>Т.А.Ладыженская</w:t>
            </w:r>
            <w:proofErr w:type="spellEnd"/>
            <w:proofErr w:type="gramStart"/>
            <w:r w:rsidRPr="00EF6AC4">
              <w:rPr>
                <w:spacing w:val="-2"/>
                <w:sz w:val="28"/>
                <w:szCs w:val="28"/>
              </w:rPr>
              <w:t xml:space="preserve"> ,</w:t>
            </w:r>
            <w:proofErr w:type="gramEnd"/>
            <w:r w:rsidRPr="00EF6AC4">
              <w:rPr>
                <w:spacing w:val="-2"/>
                <w:sz w:val="28"/>
                <w:szCs w:val="28"/>
              </w:rPr>
              <w:t xml:space="preserve"> Л.А. </w:t>
            </w:r>
            <w:proofErr w:type="spellStart"/>
            <w:r w:rsidRPr="00EF6AC4">
              <w:rPr>
                <w:spacing w:val="-2"/>
                <w:sz w:val="28"/>
                <w:szCs w:val="28"/>
              </w:rPr>
              <w:t>Тростенцова</w:t>
            </w:r>
            <w:proofErr w:type="spellEnd"/>
            <w:r w:rsidRPr="00EF6AC4">
              <w:rPr>
                <w:spacing w:val="-2"/>
                <w:sz w:val="28"/>
                <w:szCs w:val="28"/>
              </w:rPr>
              <w:t xml:space="preserve"> и др. Русский язык. 6 класс .М.: «Просвещение»</w:t>
            </w:r>
          </w:p>
          <w:p w:rsidR="000950B3" w:rsidRPr="00EF6AC4" w:rsidRDefault="000950B3" w:rsidP="000950B3">
            <w:pPr>
              <w:spacing w:line="317" w:lineRule="exact"/>
              <w:rPr>
                <w:spacing w:val="-2"/>
                <w:sz w:val="28"/>
                <w:szCs w:val="28"/>
              </w:rPr>
            </w:pPr>
            <w:r w:rsidRPr="00EF6AC4">
              <w:rPr>
                <w:spacing w:val="-2"/>
                <w:sz w:val="28"/>
                <w:szCs w:val="28"/>
              </w:rPr>
              <w:t xml:space="preserve"> -  М.Т. Баранов, </w:t>
            </w:r>
            <w:proofErr w:type="spellStart"/>
            <w:r w:rsidRPr="00EF6AC4">
              <w:rPr>
                <w:spacing w:val="-2"/>
                <w:sz w:val="28"/>
                <w:szCs w:val="28"/>
              </w:rPr>
              <w:t>Т.А.Ладыженская</w:t>
            </w:r>
            <w:proofErr w:type="spellEnd"/>
            <w:proofErr w:type="gramStart"/>
            <w:r w:rsidRPr="00EF6AC4">
              <w:rPr>
                <w:spacing w:val="-2"/>
                <w:sz w:val="28"/>
                <w:szCs w:val="28"/>
              </w:rPr>
              <w:t xml:space="preserve"> ,</w:t>
            </w:r>
            <w:proofErr w:type="gramEnd"/>
            <w:r w:rsidRPr="00EF6AC4">
              <w:rPr>
                <w:spacing w:val="-2"/>
                <w:sz w:val="28"/>
                <w:szCs w:val="28"/>
              </w:rPr>
              <w:t xml:space="preserve"> Л.А. </w:t>
            </w:r>
            <w:proofErr w:type="spellStart"/>
            <w:r w:rsidRPr="00EF6AC4">
              <w:rPr>
                <w:spacing w:val="-2"/>
                <w:sz w:val="28"/>
                <w:szCs w:val="28"/>
              </w:rPr>
              <w:t>Тростенцова</w:t>
            </w:r>
            <w:proofErr w:type="spellEnd"/>
            <w:r w:rsidRPr="00EF6AC4">
              <w:rPr>
                <w:spacing w:val="-2"/>
                <w:sz w:val="28"/>
                <w:szCs w:val="28"/>
              </w:rPr>
              <w:t xml:space="preserve"> и др. Русский язык. 7 класс .М.: «Просвещение»</w:t>
            </w:r>
          </w:p>
          <w:p w:rsidR="000950B3" w:rsidRPr="00EF6AC4" w:rsidRDefault="000950B3" w:rsidP="000950B3">
            <w:pPr>
              <w:spacing w:line="317" w:lineRule="exact"/>
              <w:rPr>
                <w:spacing w:val="-2"/>
                <w:sz w:val="28"/>
                <w:szCs w:val="28"/>
              </w:rPr>
            </w:pPr>
            <w:r w:rsidRPr="00EF6AC4">
              <w:rPr>
                <w:spacing w:val="-2"/>
                <w:sz w:val="28"/>
                <w:szCs w:val="28"/>
              </w:rPr>
              <w:t xml:space="preserve"> -  </w:t>
            </w:r>
            <w:r w:rsidRPr="00EF6AC4">
              <w:rPr>
                <w:sz w:val="28"/>
                <w:szCs w:val="28"/>
              </w:rPr>
              <w:t xml:space="preserve"> </w:t>
            </w:r>
            <w:proofErr w:type="spellStart"/>
            <w:r w:rsidRPr="00EF6AC4">
              <w:rPr>
                <w:sz w:val="28"/>
                <w:szCs w:val="28"/>
              </w:rPr>
              <w:t>Тростенцова</w:t>
            </w:r>
            <w:proofErr w:type="spellEnd"/>
            <w:r w:rsidRPr="00EF6AC4">
              <w:rPr>
                <w:sz w:val="28"/>
                <w:szCs w:val="28"/>
              </w:rPr>
              <w:t xml:space="preserve"> Л. А., </w:t>
            </w:r>
            <w:proofErr w:type="spellStart"/>
            <w:r w:rsidRPr="00EF6AC4">
              <w:rPr>
                <w:sz w:val="28"/>
                <w:szCs w:val="28"/>
              </w:rPr>
              <w:t>Ладыженская</w:t>
            </w:r>
            <w:proofErr w:type="spellEnd"/>
            <w:r w:rsidRPr="00EF6AC4">
              <w:rPr>
                <w:sz w:val="28"/>
                <w:szCs w:val="28"/>
              </w:rPr>
              <w:t xml:space="preserve"> Т. А., </w:t>
            </w:r>
            <w:proofErr w:type="spellStart"/>
            <w:r w:rsidRPr="00EF6AC4">
              <w:rPr>
                <w:sz w:val="28"/>
                <w:szCs w:val="28"/>
              </w:rPr>
              <w:t>Дейкина</w:t>
            </w:r>
            <w:proofErr w:type="spellEnd"/>
            <w:r w:rsidRPr="00EF6AC4">
              <w:rPr>
                <w:sz w:val="28"/>
                <w:szCs w:val="28"/>
              </w:rPr>
              <w:t xml:space="preserve"> А. Д., Александрова О. М., Рус</w:t>
            </w:r>
            <w:r w:rsidRPr="00EF6AC4">
              <w:rPr>
                <w:spacing w:val="-2"/>
                <w:sz w:val="28"/>
                <w:szCs w:val="28"/>
              </w:rPr>
              <w:t xml:space="preserve">ский язык. 8 </w:t>
            </w:r>
            <w:proofErr w:type="spellStart"/>
            <w:r w:rsidRPr="00EF6AC4">
              <w:rPr>
                <w:spacing w:val="-2"/>
                <w:sz w:val="28"/>
                <w:szCs w:val="28"/>
              </w:rPr>
              <w:t>класс</w:t>
            </w:r>
            <w:proofErr w:type="gramStart"/>
            <w:r w:rsidRPr="00EF6AC4">
              <w:rPr>
                <w:spacing w:val="-2"/>
                <w:sz w:val="28"/>
                <w:szCs w:val="28"/>
              </w:rPr>
              <w:t>.М</w:t>
            </w:r>
            <w:proofErr w:type="spellEnd"/>
            <w:proofErr w:type="gramEnd"/>
            <w:r w:rsidRPr="00EF6AC4">
              <w:rPr>
                <w:spacing w:val="-2"/>
                <w:sz w:val="28"/>
                <w:szCs w:val="28"/>
              </w:rPr>
              <w:t>.: «Просвещение»</w:t>
            </w:r>
          </w:p>
          <w:p w:rsidR="000950B3" w:rsidRPr="00EF6AC4" w:rsidRDefault="000950B3" w:rsidP="000950B3">
            <w:pPr>
              <w:spacing w:line="317" w:lineRule="exact"/>
              <w:rPr>
                <w:spacing w:val="-2"/>
                <w:sz w:val="28"/>
                <w:szCs w:val="28"/>
              </w:rPr>
            </w:pPr>
            <w:r w:rsidRPr="00EF6AC4">
              <w:rPr>
                <w:spacing w:val="-2"/>
                <w:sz w:val="28"/>
                <w:szCs w:val="28"/>
              </w:rPr>
              <w:t xml:space="preserve">- </w:t>
            </w:r>
            <w:r w:rsidRPr="00EF6AC4">
              <w:rPr>
                <w:sz w:val="28"/>
                <w:szCs w:val="28"/>
              </w:rPr>
              <w:t xml:space="preserve"> </w:t>
            </w:r>
            <w:proofErr w:type="spellStart"/>
            <w:r w:rsidRPr="00EF6AC4">
              <w:rPr>
                <w:sz w:val="28"/>
                <w:szCs w:val="28"/>
              </w:rPr>
              <w:t>Тростенцова</w:t>
            </w:r>
            <w:proofErr w:type="spellEnd"/>
            <w:r w:rsidRPr="00EF6AC4">
              <w:rPr>
                <w:sz w:val="28"/>
                <w:szCs w:val="28"/>
              </w:rPr>
              <w:t xml:space="preserve"> Л. А., </w:t>
            </w:r>
            <w:proofErr w:type="spellStart"/>
            <w:r w:rsidRPr="00EF6AC4">
              <w:rPr>
                <w:sz w:val="28"/>
                <w:szCs w:val="28"/>
              </w:rPr>
              <w:t>Ладыженская</w:t>
            </w:r>
            <w:proofErr w:type="spellEnd"/>
            <w:r w:rsidRPr="00EF6AC4">
              <w:rPr>
                <w:sz w:val="28"/>
                <w:szCs w:val="28"/>
              </w:rPr>
              <w:t xml:space="preserve"> Т. А., </w:t>
            </w:r>
            <w:proofErr w:type="spellStart"/>
            <w:r w:rsidRPr="00EF6AC4">
              <w:rPr>
                <w:sz w:val="28"/>
                <w:szCs w:val="28"/>
              </w:rPr>
              <w:t>Дейкина</w:t>
            </w:r>
            <w:proofErr w:type="spellEnd"/>
            <w:r w:rsidRPr="00EF6AC4">
              <w:rPr>
                <w:sz w:val="28"/>
                <w:szCs w:val="28"/>
              </w:rPr>
              <w:t xml:space="preserve"> А. Д., Александрова О. М.,Р </w:t>
            </w:r>
            <w:proofErr w:type="spellStart"/>
            <w:r w:rsidRPr="00EF6AC4">
              <w:rPr>
                <w:spacing w:val="-2"/>
                <w:sz w:val="28"/>
                <w:szCs w:val="28"/>
              </w:rPr>
              <w:t>усский</w:t>
            </w:r>
            <w:proofErr w:type="spellEnd"/>
            <w:r w:rsidRPr="00EF6AC4">
              <w:rPr>
                <w:spacing w:val="-2"/>
                <w:sz w:val="28"/>
                <w:szCs w:val="28"/>
              </w:rPr>
              <w:t xml:space="preserve"> язык. 9 </w:t>
            </w:r>
            <w:proofErr w:type="spellStart"/>
            <w:r w:rsidRPr="00EF6AC4">
              <w:rPr>
                <w:spacing w:val="-2"/>
                <w:sz w:val="28"/>
                <w:szCs w:val="28"/>
              </w:rPr>
              <w:t>класс</w:t>
            </w:r>
            <w:proofErr w:type="gramStart"/>
            <w:r w:rsidRPr="00EF6AC4">
              <w:rPr>
                <w:spacing w:val="-2"/>
                <w:sz w:val="28"/>
                <w:szCs w:val="28"/>
              </w:rPr>
              <w:t>.М</w:t>
            </w:r>
            <w:proofErr w:type="spellEnd"/>
            <w:proofErr w:type="gramEnd"/>
            <w:r w:rsidRPr="00EF6AC4">
              <w:rPr>
                <w:spacing w:val="-2"/>
                <w:sz w:val="28"/>
                <w:szCs w:val="28"/>
              </w:rPr>
              <w:t>.: «Просвещение»</w:t>
            </w:r>
          </w:p>
          <w:p w:rsidR="000950B3" w:rsidRPr="00EF6AC4" w:rsidRDefault="000950B3" w:rsidP="000950B3">
            <w:pPr>
              <w:spacing w:line="317" w:lineRule="exact"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0B3" w:rsidRPr="00EF6AC4" w:rsidRDefault="000950B3" w:rsidP="000950B3">
            <w:pPr>
              <w:spacing w:line="317" w:lineRule="exact"/>
              <w:rPr>
                <w:spacing w:val="-2"/>
                <w:sz w:val="28"/>
                <w:szCs w:val="28"/>
                <w:lang w:val="en-US"/>
              </w:rPr>
            </w:pPr>
            <w:r w:rsidRPr="00EF6AC4">
              <w:rPr>
                <w:spacing w:val="-2"/>
                <w:sz w:val="28"/>
                <w:szCs w:val="28"/>
              </w:rPr>
              <w:t>201</w:t>
            </w:r>
            <w:r w:rsidRPr="00EF6AC4">
              <w:rPr>
                <w:spacing w:val="-2"/>
                <w:sz w:val="28"/>
                <w:szCs w:val="28"/>
                <w:lang w:val="en-US"/>
              </w:rPr>
              <w:t>3</w:t>
            </w:r>
          </w:p>
          <w:p w:rsidR="000950B3" w:rsidRPr="00EF6AC4" w:rsidRDefault="000950B3" w:rsidP="000950B3">
            <w:pPr>
              <w:rPr>
                <w:sz w:val="28"/>
                <w:szCs w:val="28"/>
              </w:rPr>
            </w:pPr>
          </w:p>
          <w:p w:rsidR="000950B3" w:rsidRPr="00EF6AC4" w:rsidRDefault="000950B3" w:rsidP="000950B3">
            <w:pPr>
              <w:rPr>
                <w:sz w:val="28"/>
                <w:szCs w:val="28"/>
              </w:rPr>
            </w:pPr>
          </w:p>
          <w:p w:rsidR="000950B3" w:rsidRPr="00EF6AC4" w:rsidRDefault="002306CD" w:rsidP="000950B3">
            <w:pPr>
              <w:rPr>
                <w:sz w:val="28"/>
                <w:szCs w:val="28"/>
                <w:lang w:val="en-US"/>
              </w:rPr>
            </w:pPr>
            <w:r w:rsidRPr="00EF6AC4">
              <w:rPr>
                <w:sz w:val="28"/>
                <w:szCs w:val="28"/>
              </w:rPr>
              <w:t>2</w:t>
            </w:r>
            <w:r w:rsidR="000950B3" w:rsidRPr="00EF6AC4">
              <w:rPr>
                <w:sz w:val="28"/>
                <w:szCs w:val="28"/>
              </w:rPr>
              <w:t>01</w:t>
            </w:r>
            <w:r w:rsidR="000950B3" w:rsidRPr="00EF6AC4">
              <w:rPr>
                <w:sz w:val="28"/>
                <w:szCs w:val="28"/>
                <w:lang w:val="en-US"/>
              </w:rPr>
              <w:t>2</w:t>
            </w:r>
          </w:p>
          <w:p w:rsidR="000950B3" w:rsidRPr="00EF6AC4" w:rsidRDefault="000950B3" w:rsidP="000950B3">
            <w:pPr>
              <w:rPr>
                <w:sz w:val="28"/>
                <w:szCs w:val="28"/>
              </w:rPr>
            </w:pPr>
          </w:p>
          <w:p w:rsidR="000950B3" w:rsidRPr="00EF6AC4" w:rsidRDefault="000950B3" w:rsidP="000950B3">
            <w:pPr>
              <w:rPr>
                <w:sz w:val="28"/>
                <w:szCs w:val="28"/>
              </w:rPr>
            </w:pPr>
          </w:p>
          <w:p w:rsidR="000950B3" w:rsidRPr="00EF6AC4" w:rsidRDefault="000950B3" w:rsidP="000950B3">
            <w:pPr>
              <w:rPr>
                <w:sz w:val="28"/>
                <w:szCs w:val="28"/>
                <w:lang w:val="en-US"/>
              </w:rPr>
            </w:pPr>
            <w:r w:rsidRPr="00EF6AC4">
              <w:rPr>
                <w:sz w:val="28"/>
                <w:szCs w:val="28"/>
              </w:rPr>
              <w:t>201</w:t>
            </w:r>
            <w:r w:rsidRPr="00EF6AC4">
              <w:rPr>
                <w:sz w:val="28"/>
                <w:szCs w:val="28"/>
                <w:lang w:val="en-US"/>
              </w:rPr>
              <w:t>2</w:t>
            </w:r>
          </w:p>
          <w:p w:rsidR="000950B3" w:rsidRPr="00EF6AC4" w:rsidRDefault="000950B3" w:rsidP="000950B3">
            <w:pPr>
              <w:rPr>
                <w:sz w:val="28"/>
                <w:szCs w:val="28"/>
              </w:rPr>
            </w:pPr>
          </w:p>
          <w:p w:rsidR="000950B3" w:rsidRPr="00EF6AC4" w:rsidRDefault="008233B7" w:rsidP="000950B3">
            <w:pPr>
              <w:rPr>
                <w:sz w:val="28"/>
                <w:szCs w:val="28"/>
              </w:rPr>
            </w:pPr>
            <w:r w:rsidRPr="00EF6AC4">
              <w:rPr>
                <w:sz w:val="28"/>
                <w:szCs w:val="28"/>
              </w:rPr>
              <w:t>2012</w:t>
            </w:r>
          </w:p>
          <w:p w:rsidR="000950B3" w:rsidRPr="00EF6AC4" w:rsidRDefault="000950B3" w:rsidP="000950B3">
            <w:pPr>
              <w:rPr>
                <w:sz w:val="28"/>
                <w:szCs w:val="28"/>
              </w:rPr>
            </w:pPr>
          </w:p>
          <w:p w:rsidR="000950B3" w:rsidRPr="00EF6AC4" w:rsidRDefault="000950B3" w:rsidP="000950B3">
            <w:pPr>
              <w:rPr>
                <w:sz w:val="28"/>
                <w:szCs w:val="28"/>
              </w:rPr>
            </w:pPr>
          </w:p>
          <w:p w:rsidR="000950B3" w:rsidRPr="00EF6AC4" w:rsidRDefault="000950B3" w:rsidP="000950B3">
            <w:pPr>
              <w:rPr>
                <w:sz w:val="28"/>
                <w:szCs w:val="28"/>
              </w:rPr>
            </w:pPr>
          </w:p>
          <w:p w:rsidR="000950B3" w:rsidRPr="00EF6AC4" w:rsidRDefault="000950B3" w:rsidP="000950B3">
            <w:pPr>
              <w:rPr>
                <w:sz w:val="28"/>
                <w:szCs w:val="28"/>
              </w:rPr>
            </w:pPr>
            <w:r w:rsidRPr="00EF6AC4">
              <w:rPr>
                <w:sz w:val="28"/>
                <w:szCs w:val="28"/>
              </w:rPr>
              <w:t>2012</w:t>
            </w:r>
          </w:p>
        </w:tc>
      </w:tr>
    </w:tbl>
    <w:p w:rsidR="000950B3" w:rsidRPr="00EF6AC4" w:rsidRDefault="000950B3" w:rsidP="000950B3">
      <w:pPr>
        <w:shd w:val="clear" w:color="auto" w:fill="FFFFFF"/>
        <w:spacing w:line="317" w:lineRule="exact"/>
        <w:ind w:left="709"/>
        <w:jc w:val="both"/>
        <w:rPr>
          <w:b/>
          <w:spacing w:val="-2"/>
          <w:sz w:val="28"/>
          <w:szCs w:val="28"/>
        </w:rPr>
      </w:pPr>
    </w:p>
    <w:p w:rsidR="002306CD" w:rsidRPr="00EF6AC4" w:rsidRDefault="002306CD" w:rsidP="000950B3">
      <w:pPr>
        <w:shd w:val="clear" w:color="auto" w:fill="FFFFFF"/>
        <w:spacing w:line="317" w:lineRule="exact"/>
        <w:ind w:left="709"/>
        <w:jc w:val="both"/>
        <w:rPr>
          <w:b/>
          <w:spacing w:val="-2"/>
          <w:sz w:val="28"/>
          <w:szCs w:val="28"/>
        </w:rPr>
      </w:pPr>
      <w:r w:rsidRPr="00EF6AC4">
        <w:rPr>
          <w:b/>
          <w:spacing w:val="-2"/>
          <w:sz w:val="28"/>
          <w:szCs w:val="28"/>
        </w:rPr>
        <w:t>Б) экранно-звуковые пособия:</w:t>
      </w:r>
    </w:p>
    <w:p w:rsidR="002306CD" w:rsidRPr="00EF6AC4" w:rsidRDefault="002306CD" w:rsidP="002306CD">
      <w:pPr>
        <w:ind w:left="426"/>
        <w:jc w:val="both"/>
        <w:rPr>
          <w:b/>
          <w:i/>
          <w:sz w:val="28"/>
          <w:szCs w:val="28"/>
        </w:rPr>
      </w:pPr>
      <w:r w:rsidRPr="00EF6AC4">
        <w:rPr>
          <w:b/>
          <w:i/>
          <w:sz w:val="28"/>
          <w:szCs w:val="28"/>
        </w:rPr>
        <w:lastRenderedPageBreak/>
        <w:t xml:space="preserve">(Виртуальная школа  Кирилла и  </w:t>
      </w:r>
      <w:proofErr w:type="spellStart"/>
      <w:r w:rsidRPr="00EF6AC4">
        <w:rPr>
          <w:b/>
          <w:i/>
          <w:sz w:val="28"/>
          <w:szCs w:val="28"/>
        </w:rPr>
        <w:t>Мефодия</w:t>
      </w:r>
      <w:proofErr w:type="spellEnd"/>
      <w:r w:rsidRPr="00EF6AC4">
        <w:rPr>
          <w:b/>
          <w:i/>
          <w:sz w:val="28"/>
          <w:szCs w:val="28"/>
        </w:rPr>
        <w:t>»)</w:t>
      </w:r>
    </w:p>
    <w:p w:rsidR="002306CD" w:rsidRPr="00EF6AC4" w:rsidRDefault="002306CD" w:rsidP="002306CD">
      <w:pPr>
        <w:ind w:left="426"/>
        <w:jc w:val="both"/>
        <w:rPr>
          <w:i/>
          <w:sz w:val="28"/>
          <w:szCs w:val="28"/>
        </w:rPr>
      </w:pPr>
      <w:r w:rsidRPr="00EF6AC4">
        <w:rPr>
          <w:b/>
          <w:i/>
          <w:sz w:val="28"/>
          <w:szCs w:val="28"/>
        </w:rPr>
        <w:t>8 класс Русский язык</w:t>
      </w:r>
      <w:r w:rsidRPr="00EF6AC4">
        <w:rPr>
          <w:i/>
          <w:sz w:val="28"/>
          <w:szCs w:val="28"/>
        </w:rPr>
        <w:t>:</w:t>
      </w:r>
    </w:p>
    <w:p w:rsidR="002306CD" w:rsidRPr="00EF6AC4" w:rsidRDefault="002306CD" w:rsidP="002306CD">
      <w:pPr>
        <w:ind w:left="426"/>
        <w:jc w:val="both"/>
        <w:rPr>
          <w:sz w:val="28"/>
          <w:szCs w:val="28"/>
        </w:rPr>
      </w:pPr>
      <w:r w:rsidRPr="00EF6AC4">
        <w:rPr>
          <w:sz w:val="28"/>
          <w:szCs w:val="28"/>
        </w:rPr>
        <w:t>1. Второстепенные члены предложения. Дополнение.</w:t>
      </w:r>
    </w:p>
    <w:p w:rsidR="002306CD" w:rsidRPr="00EF6AC4" w:rsidRDefault="002306CD" w:rsidP="002306CD">
      <w:pPr>
        <w:ind w:left="426"/>
        <w:jc w:val="both"/>
        <w:rPr>
          <w:sz w:val="28"/>
          <w:szCs w:val="28"/>
        </w:rPr>
      </w:pPr>
      <w:r w:rsidRPr="00EF6AC4">
        <w:rPr>
          <w:sz w:val="28"/>
          <w:szCs w:val="28"/>
        </w:rPr>
        <w:t>2. Определение</w:t>
      </w:r>
    </w:p>
    <w:p w:rsidR="002306CD" w:rsidRPr="00EF6AC4" w:rsidRDefault="002306CD" w:rsidP="002306CD">
      <w:pPr>
        <w:ind w:left="426"/>
        <w:jc w:val="both"/>
        <w:rPr>
          <w:sz w:val="28"/>
          <w:szCs w:val="28"/>
        </w:rPr>
      </w:pPr>
      <w:r w:rsidRPr="00EF6AC4">
        <w:rPr>
          <w:sz w:val="28"/>
          <w:szCs w:val="28"/>
        </w:rPr>
        <w:t>3. Приложение.</w:t>
      </w:r>
    </w:p>
    <w:p w:rsidR="002306CD" w:rsidRPr="00EF6AC4" w:rsidRDefault="002306CD" w:rsidP="002306CD">
      <w:pPr>
        <w:ind w:left="426"/>
        <w:jc w:val="both"/>
        <w:rPr>
          <w:sz w:val="28"/>
          <w:szCs w:val="28"/>
        </w:rPr>
      </w:pPr>
      <w:r w:rsidRPr="00EF6AC4">
        <w:rPr>
          <w:sz w:val="28"/>
          <w:szCs w:val="28"/>
        </w:rPr>
        <w:t>4. Обстоятельство.</w:t>
      </w:r>
    </w:p>
    <w:p w:rsidR="002306CD" w:rsidRPr="00EF6AC4" w:rsidRDefault="002306CD" w:rsidP="002306CD">
      <w:pPr>
        <w:ind w:left="426"/>
        <w:jc w:val="both"/>
        <w:rPr>
          <w:sz w:val="28"/>
          <w:szCs w:val="28"/>
        </w:rPr>
      </w:pPr>
      <w:r w:rsidRPr="00EF6AC4">
        <w:rPr>
          <w:sz w:val="28"/>
          <w:szCs w:val="28"/>
        </w:rPr>
        <w:t>5. Односоставные предложения с главным членом сказуемым.</w:t>
      </w:r>
    </w:p>
    <w:p w:rsidR="002306CD" w:rsidRPr="00EF6AC4" w:rsidRDefault="002306CD" w:rsidP="002306CD">
      <w:pPr>
        <w:ind w:left="426"/>
        <w:jc w:val="both"/>
        <w:rPr>
          <w:sz w:val="28"/>
          <w:szCs w:val="28"/>
        </w:rPr>
      </w:pPr>
      <w:r w:rsidRPr="00EF6AC4">
        <w:rPr>
          <w:sz w:val="28"/>
          <w:szCs w:val="28"/>
        </w:rPr>
        <w:t>6. Назывные предложения</w:t>
      </w:r>
    </w:p>
    <w:p w:rsidR="002306CD" w:rsidRPr="00EF6AC4" w:rsidRDefault="002306CD" w:rsidP="002306CD">
      <w:pPr>
        <w:ind w:left="426"/>
        <w:jc w:val="both"/>
        <w:rPr>
          <w:sz w:val="28"/>
          <w:szCs w:val="28"/>
        </w:rPr>
      </w:pPr>
      <w:r w:rsidRPr="00EF6AC4">
        <w:rPr>
          <w:sz w:val="28"/>
          <w:szCs w:val="28"/>
        </w:rPr>
        <w:t>7. Предложения с однородными членами.</w:t>
      </w:r>
    </w:p>
    <w:p w:rsidR="002306CD" w:rsidRPr="00EF6AC4" w:rsidRDefault="002306CD" w:rsidP="002306CD">
      <w:pPr>
        <w:ind w:left="426"/>
        <w:jc w:val="both"/>
        <w:rPr>
          <w:sz w:val="28"/>
          <w:szCs w:val="28"/>
        </w:rPr>
      </w:pPr>
      <w:r w:rsidRPr="00EF6AC4">
        <w:rPr>
          <w:sz w:val="28"/>
          <w:szCs w:val="28"/>
        </w:rPr>
        <w:t>8. Смысловые группы наречий.</w:t>
      </w:r>
    </w:p>
    <w:p w:rsidR="002306CD" w:rsidRPr="00EF6AC4" w:rsidRDefault="002306CD" w:rsidP="002306CD">
      <w:pPr>
        <w:ind w:left="426"/>
        <w:jc w:val="both"/>
        <w:rPr>
          <w:sz w:val="28"/>
          <w:szCs w:val="28"/>
        </w:rPr>
      </w:pPr>
      <w:r w:rsidRPr="00EF6AC4">
        <w:rPr>
          <w:sz w:val="28"/>
          <w:szCs w:val="28"/>
        </w:rPr>
        <w:t>9. Морфологический разбор наречия.</w:t>
      </w:r>
    </w:p>
    <w:p w:rsidR="002306CD" w:rsidRPr="00EF6AC4" w:rsidRDefault="002306CD" w:rsidP="002306CD">
      <w:pPr>
        <w:ind w:left="426"/>
        <w:jc w:val="both"/>
        <w:rPr>
          <w:sz w:val="28"/>
          <w:szCs w:val="28"/>
        </w:rPr>
      </w:pPr>
      <w:r w:rsidRPr="00EF6AC4">
        <w:rPr>
          <w:sz w:val="28"/>
          <w:szCs w:val="28"/>
        </w:rPr>
        <w:t>10. Слитное и раздельное написание НЕ с наречиями.</w:t>
      </w:r>
    </w:p>
    <w:p w:rsidR="002306CD" w:rsidRPr="00EF6AC4" w:rsidRDefault="002306CD" w:rsidP="002306CD">
      <w:pPr>
        <w:ind w:left="426"/>
        <w:jc w:val="both"/>
        <w:rPr>
          <w:sz w:val="28"/>
          <w:szCs w:val="28"/>
        </w:rPr>
      </w:pPr>
      <w:r w:rsidRPr="00EF6AC4">
        <w:rPr>
          <w:sz w:val="28"/>
          <w:szCs w:val="28"/>
        </w:rPr>
        <w:t>11. Приставки НЕ-НИ в наречиях.</w:t>
      </w:r>
    </w:p>
    <w:p w:rsidR="002306CD" w:rsidRPr="00EF6AC4" w:rsidRDefault="002306CD" w:rsidP="002306CD">
      <w:pPr>
        <w:ind w:left="426"/>
        <w:jc w:val="both"/>
        <w:rPr>
          <w:b/>
          <w:i/>
          <w:sz w:val="28"/>
          <w:szCs w:val="28"/>
        </w:rPr>
      </w:pPr>
      <w:r w:rsidRPr="00EF6AC4">
        <w:rPr>
          <w:b/>
          <w:i/>
          <w:sz w:val="28"/>
          <w:szCs w:val="28"/>
        </w:rPr>
        <w:t>5 класс Русский язык:</w:t>
      </w:r>
    </w:p>
    <w:p w:rsidR="002306CD" w:rsidRPr="00EF6AC4" w:rsidRDefault="002306CD" w:rsidP="002306CD">
      <w:pPr>
        <w:ind w:left="426"/>
        <w:jc w:val="both"/>
        <w:rPr>
          <w:sz w:val="28"/>
          <w:szCs w:val="28"/>
        </w:rPr>
      </w:pPr>
      <w:r w:rsidRPr="00EF6AC4">
        <w:rPr>
          <w:sz w:val="28"/>
          <w:szCs w:val="28"/>
        </w:rPr>
        <w:t>1Фонетика</w:t>
      </w:r>
    </w:p>
    <w:p w:rsidR="002306CD" w:rsidRPr="00EF6AC4" w:rsidRDefault="002306CD" w:rsidP="002306CD">
      <w:pPr>
        <w:ind w:left="426"/>
        <w:jc w:val="both"/>
        <w:rPr>
          <w:sz w:val="28"/>
          <w:szCs w:val="28"/>
        </w:rPr>
      </w:pPr>
      <w:r w:rsidRPr="00EF6AC4">
        <w:rPr>
          <w:sz w:val="28"/>
          <w:szCs w:val="28"/>
        </w:rPr>
        <w:t>2. Фонетический разбор слова</w:t>
      </w:r>
    </w:p>
    <w:p w:rsidR="002306CD" w:rsidRPr="00EF6AC4" w:rsidRDefault="002306CD" w:rsidP="002306CD">
      <w:pPr>
        <w:ind w:left="426"/>
        <w:jc w:val="both"/>
        <w:rPr>
          <w:sz w:val="28"/>
          <w:szCs w:val="28"/>
        </w:rPr>
      </w:pPr>
      <w:r w:rsidRPr="00EF6AC4">
        <w:rPr>
          <w:sz w:val="28"/>
          <w:szCs w:val="28"/>
        </w:rPr>
        <w:t>3. Сочинение описание картины (пейзаж)</w:t>
      </w:r>
    </w:p>
    <w:p w:rsidR="002306CD" w:rsidRPr="00EF6AC4" w:rsidRDefault="002306CD" w:rsidP="002306CD">
      <w:pPr>
        <w:ind w:left="426"/>
        <w:jc w:val="both"/>
        <w:rPr>
          <w:sz w:val="28"/>
          <w:szCs w:val="28"/>
        </w:rPr>
      </w:pPr>
      <w:r w:rsidRPr="00EF6AC4">
        <w:rPr>
          <w:sz w:val="28"/>
          <w:szCs w:val="28"/>
        </w:rPr>
        <w:t>4. Лексика. Слово и его лексическое значение</w:t>
      </w:r>
    </w:p>
    <w:p w:rsidR="002306CD" w:rsidRPr="00EF6AC4" w:rsidRDefault="002306CD" w:rsidP="002306CD">
      <w:pPr>
        <w:ind w:left="426"/>
        <w:jc w:val="both"/>
        <w:rPr>
          <w:sz w:val="28"/>
          <w:szCs w:val="28"/>
        </w:rPr>
      </w:pPr>
      <w:r w:rsidRPr="00EF6AC4">
        <w:rPr>
          <w:sz w:val="28"/>
          <w:szCs w:val="28"/>
        </w:rPr>
        <w:t>5. Однозначные и многозначные слова.</w:t>
      </w:r>
    </w:p>
    <w:p w:rsidR="002306CD" w:rsidRPr="00EF6AC4" w:rsidRDefault="002306CD" w:rsidP="002306CD">
      <w:pPr>
        <w:ind w:left="426"/>
        <w:jc w:val="both"/>
        <w:rPr>
          <w:sz w:val="28"/>
          <w:szCs w:val="28"/>
        </w:rPr>
      </w:pPr>
      <w:r w:rsidRPr="00EF6AC4">
        <w:rPr>
          <w:sz w:val="28"/>
          <w:szCs w:val="28"/>
        </w:rPr>
        <w:t>6. Прямое и переносное значение слов.</w:t>
      </w:r>
    </w:p>
    <w:p w:rsidR="002306CD" w:rsidRPr="00EF6AC4" w:rsidRDefault="002306CD" w:rsidP="002306CD">
      <w:pPr>
        <w:ind w:left="426"/>
        <w:jc w:val="both"/>
        <w:rPr>
          <w:sz w:val="28"/>
          <w:szCs w:val="28"/>
        </w:rPr>
      </w:pPr>
      <w:r w:rsidRPr="00EF6AC4">
        <w:rPr>
          <w:sz w:val="28"/>
          <w:szCs w:val="28"/>
        </w:rPr>
        <w:t>7. Синонимы.</w:t>
      </w:r>
    </w:p>
    <w:p w:rsidR="002306CD" w:rsidRPr="00EF6AC4" w:rsidRDefault="002306CD" w:rsidP="002306CD">
      <w:pPr>
        <w:ind w:left="426"/>
        <w:jc w:val="both"/>
        <w:rPr>
          <w:sz w:val="28"/>
          <w:szCs w:val="28"/>
        </w:rPr>
      </w:pPr>
      <w:r w:rsidRPr="00EF6AC4">
        <w:rPr>
          <w:sz w:val="28"/>
          <w:szCs w:val="28"/>
        </w:rPr>
        <w:t>8. Омонимы.</w:t>
      </w:r>
    </w:p>
    <w:p w:rsidR="002306CD" w:rsidRPr="00EF6AC4" w:rsidRDefault="002306CD" w:rsidP="002306CD">
      <w:pPr>
        <w:ind w:left="426"/>
        <w:jc w:val="both"/>
        <w:rPr>
          <w:sz w:val="28"/>
          <w:szCs w:val="28"/>
        </w:rPr>
      </w:pPr>
      <w:r w:rsidRPr="00EF6AC4">
        <w:rPr>
          <w:sz w:val="28"/>
          <w:szCs w:val="28"/>
        </w:rPr>
        <w:t>9.  Антонимы</w:t>
      </w:r>
    </w:p>
    <w:p w:rsidR="00E3798D" w:rsidRPr="00EF6AC4" w:rsidRDefault="002306CD" w:rsidP="000950B3">
      <w:pPr>
        <w:shd w:val="clear" w:color="auto" w:fill="FFFFFF"/>
        <w:spacing w:line="317" w:lineRule="exact"/>
        <w:ind w:left="709"/>
        <w:jc w:val="both"/>
        <w:rPr>
          <w:b/>
          <w:spacing w:val="-2"/>
          <w:sz w:val="28"/>
          <w:szCs w:val="28"/>
        </w:rPr>
      </w:pPr>
      <w:r w:rsidRPr="00EF6AC4">
        <w:rPr>
          <w:b/>
          <w:spacing w:val="-2"/>
          <w:sz w:val="28"/>
          <w:szCs w:val="28"/>
        </w:rPr>
        <w:t>в</w:t>
      </w:r>
      <w:r w:rsidR="00E3798D" w:rsidRPr="00EF6AC4">
        <w:rPr>
          <w:b/>
          <w:spacing w:val="-2"/>
          <w:sz w:val="28"/>
          <w:szCs w:val="28"/>
        </w:rPr>
        <w:t>) технические средства обучения:</w:t>
      </w:r>
    </w:p>
    <w:p w:rsidR="00E3798D" w:rsidRPr="00EF6AC4" w:rsidRDefault="00E3798D" w:rsidP="000950B3">
      <w:pPr>
        <w:shd w:val="clear" w:color="auto" w:fill="FFFFFF"/>
        <w:spacing w:line="317" w:lineRule="exact"/>
        <w:ind w:left="709"/>
        <w:jc w:val="both"/>
        <w:rPr>
          <w:b/>
          <w:spacing w:val="-2"/>
          <w:sz w:val="28"/>
          <w:szCs w:val="28"/>
        </w:rPr>
      </w:pPr>
      <w:r w:rsidRPr="00EF6AC4">
        <w:rPr>
          <w:b/>
          <w:spacing w:val="-2"/>
          <w:sz w:val="28"/>
          <w:szCs w:val="28"/>
        </w:rPr>
        <w:t>- экран;</w:t>
      </w:r>
    </w:p>
    <w:p w:rsidR="00E3798D" w:rsidRPr="00EF6AC4" w:rsidRDefault="00E3798D" w:rsidP="000950B3">
      <w:pPr>
        <w:shd w:val="clear" w:color="auto" w:fill="FFFFFF"/>
        <w:spacing w:line="317" w:lineRule="exact"/>
        <w:ind w:left="709"/>
        <w:jc w:val="both"/>
        <w:rPr>
          <w:b/>
          <w:spacing w:val="-2"/>
          <w:sz w:val="28"/>
          <w:szCs w:val="28"/>
        </w:rPr>
      </w:pPr>
      <w:r w:rsidRPr="00EF6AC4">
        <w:rPr>
          <w:b/>
          <w:spacing w:val="-2"/>
          <w:sz w:val="28"/>
          <w:szCs w:val="28"/>
        </w:rPr>
        <w:t>- мультимедийный проектор;</w:t>
      </w:r>
    </w:p>
    <w:p w:rsidR="00E3798D" w:rsidRPr="00EF6AC4" w:rsidRDefault="00E3798D" w:rsidP="000950B3">
      <w:pPr>
        <w:shd w:val="clear" w:color="auto" w:fill="FFFFFF"/>
        <w:spacing w:line="317" w:lineRule="exact"/>
        <w:ind w:left="709"/>
        <w:jc w:val="both"/>
        <w:rPr>
          <w:b/>
          <w:spacing w:val="-2"/>
          <w:sz w:val="28"/>
          <w:szCs w:val="28"/>
        </w:rPr>
      </w:pPr>
      <w:r w:rsidRPr="00EF6AC4">
        <w:rPr>
          <w:b/>
          <w:spacing w:val="-2"/>
          <w:sz w:val="28"/>
          <w:szCs w:val="28"/>
        </w:rPr>
        <w:t>- телевизор;</w:t>
      </w:r>
    </w:p>
    <w:p w:rsidR="00FA59E1" w:rsidRPr="00EF6AC4" w:rsidRDefault="00FA59E1" w:rsidP="00FA59E1">
      <w:pPr>
        <w:shd w:val="clear" w:color="auto" w:fill="FFFFFF"/>
        <w:spacing w:line="317" w:lineRule="exact"/>
        <w:ind w:left="709"/>
        <w:jc w:val="both"/>
        <w:rPr>
          <w:sz w:val="28"/>
          <w:szCs w:val="28"/>
        </w:rPr>
      </w:pPr>
      <w:r w:rsidRPr="00EF6AC4">
        <w:rPr>
          <w:b/>
          <w:spacing w:val="-2"/>
          <w:sz w:val="28"/>
          <w:szCs w:val="28"/>
        </w:rPr>
        <w:t xml:space="preserve">- </w:t>
      </w:r>
      <w:r w:rsidRPr="00EF6AC4">
        <w:rPr>
          <w:sz w:val="28"/>
          <w:szCs w:val="28"/>
        </w:rPr>
        <w:t xml:space="preserve">Проигрыватель </w:t>
      </w:r>
      <w:r w:rsidRPr="00EF6AC4">
        <w:rPr>
          <w:sz w:val="28"/>
          <w:szCs w:val="28"/>
          <w:lang w:val="en-US"/>
        </w:rPr>
        <w:t>DVD</w:t>
      </w:r>
      <w:r w:rsidRPr="00EF6AC4">
        <w:rPr>
          <w:sz w:val="28"/>
          <w:szCs w:val="28"/>
        </w:rPr>
        <w:t xml:space="preserve"> </w:t>
      </w:r>
      <w:r w:rsidRPr="00EF6AC4">
        <w:rPr>
          <w:sz w:val="28"/>
          <w:szCs w:val="28"/>
          <w:lang w:val="en-US"/>
        </w:rPr>
        <w:t>ONIKS</w:t>
      </w:r>
    </w:p>
    <w:p w:rsidR="00FA59E1" w:rsidRPr="00EF6AC4" w:rsidRDefault="00FA59E1" w:rsidP="00FA59E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EF6AC4">
        <w:rPr>
          <w:b/>
          <w:spacing w:val="-2"/>
          <w:sz w:val="28"/>
          <w:szCs w:val="28"/>
        </w:rPr>
        <w:t xml:space="preserve">            - </w:t>
      </w:r>
      <w:r w:rsidRPr="00EF6AC4">
        <w:rPr>
          <w:sz w:val="28"/>
          <w:szCs w:val="28"/>
        </w:rPr>
        <w:t xml:space="preserve">Линейный слайд-проектор </w:t>
      </w:r>
      <w:proofErr w:type="spellStart"/>
      <w:r w:rsidRPr="00EF6AC4">
        <w:rPr>
          <w:sz w:val="28"/>
          <w:szCs w:val="28"/>
          <w:lang w:val="en-US"/>
        </w:rPr>
        <w:t>Reflekta</w:t>
      </w:r>
      <w:proofErr w:type="spellEnd"/>
    </w:p>
    <w:p w:rsidR="00EF19CA" w:rsidRPr="00EF6AC4" w:rsidRDefault="00EF19CA" w:rsidP="00FA59E1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EF6AC4">
        <w:rPr>
          <w:sz w:val="28"/>
          <w:szCs w:val="28"/>
        </w:rPr>
        <w:t xml:space="preserve">            - Сетевой фильтр</w:t>
      </w:r>
    </w:p>
    <w:p w:rsidR="00EF19CA" w:rsidRPr="00EF6AC4" w:rsidRDefault="00EF19CA" w:rsidP="00EF19CA">
      <w:pPr>
        <w:rPr>
          <w:sz w:val="28"/>
          <w:szCs w:val="28"/>
        </w:rPr>
      </w:pPr>
      <w:r w:rsidRPr="00EF6AC4">
        <w:rPr>
          <w:sz w:val="28"/>
          <w:szCs w:val="28"/>
        </w:rPr>
        <w:t xml:space="preserve">           - </w:t>
      </w:r>
      <w:proofErr w:type="spellStart"/>
      <w:r w:rsidRPr="00EF6AC4">
        <w:rPr>
          <w:sz w:val="28"/>
          <w:szCs w:val="28"/>
        </w:rPr>
        <w:t>Оверхед</w:t>
      </w:r>
      <w:proofErr w:type="spellEnd"/>
      <w:r w:rsidRPr="00EF6AC4">
        <w:rPr>
          <w:sz w:val="28"/>
          <w:szCs w:val="28"/>
        </w:rPr>
        <w:t xml:space="preserve">-проектор </w:t>
      </w:r>
      <w:r w:rsidRPr="00EF6AC4">
        <w:rPr>
          <w:sz w:val="28"/>
          <w:szCs w:val="28"/>
          <w:lang w:val="en-US"/>
        </w:rPr>
        <w:t>VEGA</w:t>
      </w:r>
    </w:p>
    <w:p w:rsidR="00E3798D" w:rsidRPr="00EF6AC4" w:rsidRDefault="00E3798D" w:rsidP="000950B3">
      <w:pPr>
        <w:shd w:val="clear" w:color="auto" w:fill="FFFFFF"/>
        <w:spacing w:line="317" w:lineRule="exact"/>
        <w:ind w:left="709"/>
        <w:jc w:val="both"/>
        <w:rPr>
          <w:b/>
          <w:spacing w:val="-2"/>
          <w:sz w:val="28"/>
          <w:szCs w:val="28"/>
        </w:rPr>
      </w:pPr>
    </w:p>
    <w:p w:rsidR="00E3798D" w:rsidRPr="00EF6AC4" w:rsidRDefault="002306CD" w:rsidP="000950B3">
      <w:pPr>
        <w:shd w:val="clear" w:color="auto" w:fill="FFFFFF"/>
        <w:spacing w:line="317" w:lineRule="exact"/>
        <w:ind w:left="709"/>
        <w:jc w:val="both"/>
        <w:rPr>
          <w:b/>
          <w:spacing w:val="-2"/>
          <w:sz w:val="28"/>
          <w:szCs w:val="28"/>
        </w:rPr>
      </w:pPr>
      <w:r w:rsidRPr="00EF6AC4">
        <w:rPr>
          <w:b/>
          <w:spacing w:val="-2"/>
          <w:sz w:val="28"/>
          <w:szCs w:val="28"/>
        </w:rPr>
        <w:lastRenderedPageBreak/>
        <w:t>г</w:t>
      </w:r>
      <w:r w:rsidR="00E3798D" w:rsidRPr="00EF6AC4">
        <w:rPr>
          <w:b/>
          <w:spacing w:val="-2"/>
          <w:sz w:val="28"/>
          <w:szCs w:val="28"/>
        </w:rPr>
        <w:t xml:space="preserve">) цифровые и </w:t>
      </w:r>
      <w:r w:rsidR="00FA59E1" w:rsidRPr="00EF6AC4">
        <w:rPr>
          <w:b/>
          <w:spacing w:val="-2"/>
          <w:sz w:val="28"/>
          <w:szCs w:val="28"/>
        </w:rPr>
        <w:t>электронные образовательные ресурсы:</w:t>
      </w:r>
    </w:p>
    <w:p w:rsidR="00FA59E1" w:rsidRPr="00EF6AC4" w:rsidRDefault="00FA59E1" w:rsidP="000950B3">
      <w:pPr>
        <w:shd w:val="clear" w:color="auto" w:fill="FFFFFF"/>
        <w:spacing w:line="317" w:lineRule="exact"/>
        <w:ind w:left="709"/>
        <w:jc w:val="both"/>
        <w:rPr>
          <w:b/>
          <w:color w:val="002060"/>
          <w:spacing w:val="-2"/>
          <w:sz w:val="28"/>
          <w:szCs w:val="28"/>
        </w:rPr>
      </w:pPr>
      <w:r w:rsidRPr="00EF6AC4">
        <w:rPr>
          <w:b/>
          <w:color w:val="002060"/>
          <w:spacing w:val="-2"/>
          <w:sz w:val="28"/>
          <w:szCs w:val="28"/>
        </w:rPr>
        <w:t>- Школа цифрового века;</w:t>
      </w:r>
    </w:p>
    <w:p w:rsidR="00FA59E1" w:rsidRPr="00EF6AC4" w:rsidRDefault="00FA59E1" w:rsidP="00FA59E1">
      <w:pPr>
        <w:widowControl/>
        <w:autoSpaceDE/>
        <w:autoSpaceDN/>
        <w:adjustRightInd/>
        <w:ind w:left="426"/>
        <w:rPr>
          <w:color w:val="002060"/>
          <w:sz w:val="28"/>
          <w:szCs w:val="28"/>
        </w:rPr>
      </w:pPr>
      <w:r w:rsidRPr="00EF6AC4">
        <w:rPr>
          <w:color w:val="002060"/>
          <w:sz w:val="28"/>
          <w:szCs w:val="28"/>
        </w:rPr>
        <w:t xml:space="preserve">- - </w:t>
      </w:r>
      <w:hyperlink r:id="rId7" w:history="1">
        <w:r w:rsidRPr="00EF6AC4">
          <w:rPr>
            <w:rStyle w:val="a8"/>
            <w:color w:val="002060"/>
            <w:sz w:val="28"/>
            <w:szCs w:val="28"/>
            <w:lang w:val="en-US"/>
          </w:rPr>
          <w:t>http</w:t>
        </w:r>
        <w:r w:rsidRPr="00EF6AC4">
          <w:rPr>
            <w:rStyle w:val="a8"/>
            <w:color w:val="002060"/>
            <w:sz w:val="28"/>
            <w:szCs w:val="28"/>
          </w:rPr>
          <w:t>://</w:t>
        </w:r>
        <w:r w:rsidRPr="00EF6AC4">
          <w:rPr>
            <w:rStyle w:val="a8"/>
            <w:color w:val="002060"/>
            <w:sz w:val="28"/>
            <w:szCs w:val="28"/>
            <w:lang w:val="en-US"/>
          </w:rPr>
          <w:t>festival</w:t>
        </w:r>
        <w:r w:rsidRPr="00EF6AC4">
          <w:rPr>
            <w:rStyle w:val="a8"/>
            <w:color w:val="002060"/>
            <w:sz w:val="28"/>
            <w:szCs w:val="28"/>
          </w:rPr>
          <w:t>.1</w:t>
        </w:r>
        <w:proofErr w:type="spellStart"/>
        <w:r w:rsidRPr="00EF6AC4">
          <w:rPr>
            <w:rStyle w:val="a8"/>
            <w:color w:val="002060"/>
            <w:sz w:val="28"/>
            <w:szCs w:val="28"/>
            <w:lang w:val="en-US"/>
          </w:rPr>
          <w:t>september</w:t>
        </w:r>
        <w:proofErr w:type="spellEnd"/>
        <w:r w:rsidRPr="00EF6AC4">
          <w:rPr>
            <w:rStyle w:val="a8"/>
            <w:color w:val="002060"/>
            <w:sz w:val="28"/>
            <w:szCs w:val="28"/>
          </w:rPr>
          <w:t>.</w:t>
        </w:r>
        <w:proofErr w:type="spellStart"/>
        <w:r w:rsidRPr="00EF6AC4">
          <w:rPr>
            <w:rStyle w:val="a8"/>
            <w:color w:val="002060"/>
            <w:sz w:val="28"/>
            <w:szCs w:val="28"/>
            <w:lang w:val="en-US"/>
          </w:rPr>
          <w:t>ru</w:t>
        </w:r>
        <w:proofErr w:type="spellEnd"/>
      </w:hyperlink>
    </w:p>
    <w:p w:rsidR="00FA59E1" w:rsidRPr="00EF6AC4" w:rsidRDefault="00FA59E1" w:rsidP="00FA59E1">
      <w:pPr>
        <w:widowControl/>
        <w:autoSpaceDE/>
        <w:autoSpaceDN/>
        <w:adjustRightInd/>
        <w:ind w:left="426"/>
        <w:rPr>
          <w:color w:val="002060"/>
          <w:sz w:val="28"/>
          <w:szCs w:val="28"/>
        </w:rPr>
      </w:pPr>
      <w:r w:rsidRPr="00EF6AC4">
        <w:rPr>
          <w:color w:val="002060"/>
          <w:sz w:val="28"/>
          <w:szCs w:val="28"/>
        </w:rPr>
        <w:t xml:space="preserve">- - </w:t>
      </w:r>
      <w:hyperlink r:id="rId8" w:history="1">
        <w:r w:rsidRPr="00EF6AC4">
          <w:rPr>
            <w:rStyle w:val="a8"/>
            <w:color w:val="002060"/>
            <w:sz w:val="28"/>
            <w:szCs w:val="28"/>
            <w:lang w:val="en-US"/>
          </w:rPr>
          <w:t>rus</w:t>
        </w:r>
        <w:r w:rsidRPr="00EF6AC4">
          <w:rPr>
            <w:rStyle w:val="a8"/>
            <w:color w:val="002060"/>
            <w:sz w:val="28"/>
            <w:szCs w:val="28"/>
          </w:rPr>
          <w:t>@1</w:t>
        </w:r>
        <w:r w:rsidRPr="00EF6AC4">
          <w:rPr>
            <w:rStyle w:val="a8"/>
            <w:color w:val="002060"/>
            <w:sz w:val="28"/>
            <w:szCs w:val="28"/>
            <w:lang w:val="en-US"/>
          </w:rPr>
          <w:t>september</w:t>
        </w:r>
        <w:r w:rsidRPr="00EF6AC4">
          <w:rPr>
            <w:rStyle w:val="a8"/>
            <w:color w:val="002060"/>
            <w:sz w:val="28"/>
            <w:szCs w:val="28"/>
          </w:rPr>
          <w:t>.</w:t>
        </w:r>
        <w:proofErr w:type="spellStart"/>
        <w:r w:rsidRPr="00EF6AC4">
          <w:rPr>
            <w:rStyle w:val="a8"/>
            <w:color w:val="002060"/>
            <w:sz w:val="28"/>
            <w:szCs w:val="28"/>
            <w:lang w:val="en-US"/>
          </w:rPr>
          <w:t>ru</w:t>
        </w:r>
        <w:proofErr w:type="spellEnd"/>
      </w:hyperlink>
      <w:r w:rsidRPr="00EF6AC4">
        <w:rPr>
          <w:color w:val="002060"/>
          <w:sz w:val="28"/>
          <w:szCs w:val="28"/>
        </w:rPr>
        <w:t xml:space="preserve">   </w:t>
      </w:r>
    </w:p>
    <w:p w:rsidR="00FA59E1" w:rsidRPr="00EF6AC4" w:rsidRDefault="00FA59E1" w:rsidP="00FA59E1">
      <w:pPr>
        <w:widowControl/>
        <w:autoSpaceDE/>
        <w:autoSpaceDN/>
        <w:adjustRightInd/>
        <w:ind w:left="426"/>
        <w:rPr>
          <w:bCs/>
          <w:color w:val="002060"/>
          <w:sz w:val="28"/>
          <w:szCs w:val="28"/>
        </w:rPr>
      </w:pPr>
      <w:r w:rsidRPr="00EF6AC4">
        <w:rPr>
          <w:bCs/>
          <w:color w:val="002060"/>
          <w:sz w:val="28"/>
          <w:szCs w:val="28"/>
        </w:rPr>
        <w:t xml:space="preserve">- - </w:t>
      </w:r>
      <w:hyperlink r:id="rId9" w:history="1">
        <w:r w:rsidRPr="00EF6AC4">
          <w:rPr>
            <w:rStyle w:val="a8"/>
            <w:bCs/>
            <w:color w:val="002060"/>
            <w:sz w:val="28"/>
            <w:szCs w:val="28"/>
          </w:rPr>
          <w:t>http://www.schoolpress.ru</w:t>
        </w:r>
      </w:hyperlink>
    </w:p>
    <w:p w:rsidR="00FA59E1" w:rsidRPr="00EF6AC4" w:rsidRDefault="00FA59E1" w:rsidP="00FA59E1">
      <w:pPr>
        <w:widowControl/>
        <w:autoSpaceDE/>
        <w:autoSpaceDN/>
        <w:adjustRightInd/>
        <w:ind w:left="426"/>
        <w:rPr>
          <w:color w:val="002060"/>
          <w:sz w:val="28"/>
          <w:szCs w:val="28"/>
        </w:rPr>
      </w:pPr>
      <w:r w:rsidRPr="00EF6AC4">
        <w:rPr>
          <w:color w:val="002060"/>
          <w:sz w:val="28"/>
          <w:szCs w:val="28"/>
        </w:rPr>
        <w:t xml:space="preserve">- - </w:t>
      </w:r>
      <w:hyperlink r:id="rId10" w:history="1">
        <w:r w:rsidRPr="00EF6AC4">
          <w:rPr>
            <w:rStyle w:val="a8"/>
            <w:bCs/>
            <w:color w:val="002060"/>
            <w:sz w:val="28"/>
            <w:szCs w:val="28"/>
          </w:rPr>
          <w:t>www.gramota.ru</w:t>
        </w:r>
      </w:hyperlink>
    </w:p>
    <w:p w:rsidR="00FA59E1" w:rsidRPr="00EF6AC4" w:rsidRDefault="00FA59E1" w:rsidP="00FA59E1">
      <w:pPr>
        <w:widowControl/>
        <w:autoSpaceDE/>
        <w:autoSpaceDN/>
        <w:adjustRightInd/>
        <w:ind w:left="426"/>
        <w:rPr>
          <w:color w:val="002060"/>
          <w:sz w:val="28"/>
          <w:szCs w:val="28"/>
        </w:rPr>
      </w:pPr>
      <w:r w:rsidRPr="00EF6AC4">
        <w:rPr>
          <w:color w:val="002060"/>
          <w:sz w:val="28"/>
          <w:szCs w:val="28"/>
        </w:rPr>
        <w:t xml:space="preserve">- - </w:t>
      </w:r>
      <w:hyperlink r:id="rId11" w:history="1">
        <w:r w:rsidRPr="00EF6AC4">
          <w:rPr>
            <w:rStyle w:val="a8"/>
            <w:bCs/>
            <w:color w:val="002060"/>
            <w:sz w:val="28"/>
            <w:szCs w:val="28"/>
          </w:rPr>
          <w:t>http://slova.ndo.ru</w:t>
        </w:r>
      </w:hyperlink>
    </w:p>
    <w:p w:rsidR="00FA59E1" w:rsidRPr="00EF6AC4" w:rsidRDefault="00FA59E1" w:rsidP="00FA59E1">
      <w:pPr>
        <w:widowControl/>
        <w:autoSpaceDE/>
        <w:autoSpaceDN/>
        <w:adjustRightInd/>
        <w:ind w:left="426"/>
        <w:rPr>
          <w:color w:val="002060"/>
          <w:sz w:val="28"/>
          <w:szCs w:val="28"/>
        </w:rPr>
      </w:pPr>
      <w:r w:rsidRPr="00EF6AC4">
        <w:rPr>
          <w:color w:val="002060"/>
          <w:sz w:val="28"/>
          <w:szCs w:val="28"/>
        </w:rPr>
        <w:t xml:space="preserve">- - </w:t>
      </w:r>
      <w:hyperlink r:id="rId12" w:history="1">
        <w:r w:rsidRPr="00EF6AC4">
          <w:rPr>
            <w:rStyle w:val="a8"/>
            <w:bCs/>
            <w:color w:val="002060"/>
            <w:sz w:val="28"/>
            <w:szCs w:val="28"/>
          </w:rPr>
          <w:t>http://www.ruscorpora.ru</w:t>
        </w:r>
      </w:hyperlink>
      <w:r w:rsidRPr="00EF6AC4">
        <w:rPr>
          <w:color w:val="002060"/>
          <w:sz w:val="28"/>
          <w:szCs w:val="28"/>
        </w:rPr>
        <w:t xml:space="preserve"> </w:t>
      </w:r>
    </w:p>
    <w:p w:rsidR="00FA59E1" w:rsidRPr="00EF6AC4" w:rsidRDefault="00FA59E1" w:rsidP="00FA59E1">
      <w:pPr>
        <w:widowControl/>
        <w:autoSpaceDE/>
        <w:autoSpaceDN/>
        <w:adjustRightInd/>
        <w:ind w:left="426"/>
        <w:rPr>
          <w:color w:val="002060"/>
          <w:sz w:val="28"/>
          <w:szCs w:val="28"/>
        </w:rPr>
      </w:pPr>
      <w:r w:rsidRPr="00EF6AC4">
        <w:rPr>
          <w:color w:val="002060"/>
          <w:sz w:val="28"/>
          <w:szCs w:val="28"/>
        </w:rPr>
        <w:t xml:space="preserve">- - </w:t>
      </w:r>
      <w:hyperlink r:id="rId13" w:history="1">
        <w:r w:rsidRPr="00EF6AC4">
          <w:rPr>
            <w:rStyle w:val="a8"/>
            <w:bCs/>
            <w:color w:val="002060"/>
            <w:sz w:val="28"/>
            <w:szCs w:val="28"/>
          </w:rPr>
          <w:t>http://spravka.gramota.ru</w:t>
        </w:r>
      </w:hyperlink>
    </w:p>
    <w:p w:rsidR="00FA59E1" w:rsidRPr="00EF6AC4" w:rsidRDefault="00FA59E1" w:rsidP="00FA59E1">
      <w:pPr>
        <w:widowControl/>
        <w:autoSpaceDE/>
        <w:autoSpaceDN/>
        <w:adjustRightInd/>
        <w:ind w:left="426"/>
        <w:rPr>
          <w:color w:val="002060"/>
          <w:sz w:val="28"/>
          <w:szCs w:val="28"/>
        </w:rPr>
      </w:pPr>
      <w:r w:rsidRPr="00EF6AC4">
        <w:rPr>
          <w:color w:val="002060"/>
          <w:sz w:val="28"/>
          <w:szCs w:val="28"/>
        </w:rPr>
        <w:t xml:space="preserve">- - </w:t>
      </w:r>
      <w:hyperlink r:id="rId14" w:history="1">
        <w:r w:rsidRPr="00EF6AC4">
          <w:rPr>
            <w:rStyle w:val="a8"/>
            <w:bCs/>
            <w:color w:val="002060"/>
            <w:sz w:val="28"/>
            <w:szCs w:val="28"/>
            <w:lang w:val="en-US"/>
          </w:rPr>
          <w:t>http</w:t>
        </w:r>
        <w:r w:rsidRPr="00EF6AC4">
          <w:rPr>
            <w:rStyle w:val="a8"/>
            <w:bCs/>
            <w:color w:val="002060"/>
            <w:sz w:val="28"/>
            <w:szCs w:val="28"/>
          </w:rPr>
          <w:t>://</w:t>
        </w:r>
        <w:r w:rsidRPr="00EF6AC4">
          <w:rPr>
            <w:rStyle w:val="a8"/>
            <w:bCs/>
            <w:color w:val="002060"/>
            <w:sz w:val="28"/>
            <w:szCs w:val="28"/>
            <w:lang w:val="en-US"/>
          </w:rPr>
          <w:t>www</w:t>
        </w:r>
        <w:r w:rsidRPr="00EF6AC4">
          <w:rPr>
            <w:rStyle w:val="a8"/>
            <w:bCs/>
            <w:color w:val="002060"/>
            <w:sz w:val="28"/>
            <w:szCs w:val="28"/>
          </w:rPr>
          <w:t>.</w:t>
        </w:r>
        <w:r w:rsidRPr="00EF6AC4">
          <w:rPr>
            <w:rStyle w:val="a8"/>
            <w:bCs/>
            <w:color w:val="002060"/>
            <w:sz w:val="28"/>
            <w:szCs w:val="28"/>
            <w:lang w:val="en-US"/>
          </w:rPr>
          <w:t>philology</w:t>
        </w:r>
        <w:r w:rsidRPr="00EF6AC4">
          <w:rPr>
            <w:rStyle w:val="a8"/>
            <w:bCs/>
            <w:color w:val="002060"/>
            <w:sz w:val="28"/>
            <w:szCs w:val="28"/>
          </w:rPr>
          <w:t>.</w:t>
        </w:r>
        <w:proofErr w:type="spellStart"/>
        <w:r w:rsidRPr="00EF6AC4">
          <w:rPr>
            <w:rStyle w:val="a8"/>
            <w:bCs/>
            <w:color w:val="002060"/>
            <w:sz w:val="28"/>
            <w:szCs w:val="28"/>
            <w:lang w:val="en-US"/>
          </w:rPr>
          <w:t>ru</w:t>
        </w:r>
        <w:proofErr w:type="spellEnd"/>
      </w:hyperlink>
    </w:p>
    <w:p w:rsidR="00FA59E1" w:rsidRPr="00EF6AC4" w:rsidRDefault="00FA59E1" w:rsidP="00FA59E1">
      <w:pPr>
        <w:widowControl/>
        <w:autoSpaceDE/>
        <w:autoSpaceDN/>
        <w:adjustRightInd/>
        <w:ind w:left="426"/>
        <w:rPr>
          <w:color w:val="002060"/>
          <w:sz w:val="28"/>
          <w:szCs w:val="28"/>
        </w:rPr>
      </w:pPr>
      <w:r w:rsidRPr="00EF6AC4">
        <w:rPr>
          <w:color w:val="002060"/>
          <w:sz w:val="28"/>
          <w:szCs w:val="28"/>
        </w:rPr>
        <w:t xml:space="preserve">- - </w:t>
      </w:r>
      <w:hyperlink r:id="rId15" w:history="1">
        <w:r w:rsidRPr="00EF6AC4">
          <w:rPr>
            <w:rStyle w:val="a8"/>
            <w:bCs/>
            <w:color w:val="002060"/>
            <w:sz w:val="28"/>
            <w:szCs w:val="28"/>
            <w:lang w:val="en-US"/>
          </w:rPr>
          <w:t>http</w:t>
        </w:r>
        <w:r w:rsidRPr="00EF6AC4">
          <w:rPr>
            <w:rStyle w:val="a8"/>
            <w:bCs/>
            <w:color w:val="002060"/>
            <w:sz w:val="28"/>
            <w:szCs w:val="28"/>
          </w:rPr>
          <w:t>://</w:t>
        </w:r>
        <w:r w:rsidRPr="00EF6AC4">
          <w:rPr>
            <w:rStyle w:val="a8"/>
            <w:bCs/>
            <w:color w:val="002060"/>
            <w:sz w:val="28"/>
            <w:szCs w:val="28"/>
            <w:lang w:val="en-US"/>
          </w:rPr>
          <w:t>www</w:t>
        </w:r>
        <w:r w:rsidRPr="00EF6AC4">
          <w:rPr>
            <w:rStyle w:val="a8"/>
            <w:bCs/>
            <w:color w:val="002060"/>
            <w:sz w:val="28"/>
            <w:szCs w:val="28"/>
          </w:rPr>
          <w:t>.</w:t>
        </w:r>
        <w:proofErr w:type="spellStart"/>
        <w:r w:rsidRPr="00EF6AC4">
          <w:rPr>
            <w:rStyle w:val="a8"/>
            <w:bCs/>
            <w:color w:val="002060"/>
            <w:sz w:val="28"/>
            <w:szCs w:val="28"/>
            <w:lang w:val="en-US"/>
          </w:rPr>
          <w:t>stihi</w:t>
        </w:r>
        <w:proofErr w:type="spellEnd"/>
        <w:r w:rsidRPr="00EF6AC4">
          <w:rPr>
            <w:rStyle w:val="a8"/>
            <w:bCs/>
            <w:color w:val="002060"/>
            <w:sz w:val="28"/>
            <w:szCs w:val="28"/>
          </w:rPr>
          <w:t>-</w:t>
        </w:r>
        <w:proofErr w:type="spellStart"/>
        <w:r w:rsidRPr="00EF6AC4">
          <w:rPr>
            <w:rStyle w:val="a8"/>
            <w:bCs/>
            <w:color w:val="002060"/>
            <w:sz w:val="28"/>
            <w:szCs w:val="28"/>
            <w:lang w:val="en-US"/>
          </w:rPr>
          <w:t>rus</w:t>
        </w:r>
        <w:proofErr w:type="spellEnd"/>
        <w:r w:rsidRPr="00EF6AC4">
          <w:rPr>
            <w:rStyle w:val="a8"/>
            <w:bCs/>
            <w:color w:val="002060"/>
            <w:sz w:val="28"/>
            <w:szCs w:val="28"/>
          </w:rPr>
          <w:t>.</w:t>
        </w:r>
        <w:proofErr w:type="spellStart"/>
        <w:r w:rsidRPr="00EF6AC4">
          <w:rPr>
            <w:rStyle w:val="a8"/>
            <w:bCs/>
            <w:color w:val="002060"/>
            <w:sz w:val="28"/>
            <w:szCs w:val="28"/>
            <w:lang w:val="en-US"/>
          </w:rPr>
          <w:t>ru</w:t>
        </w:r>
        <w:proofErr w:type="spellEnd"/>
        <w:r w:rsidRPr="00EF6AC4">
          <w:rPr>
            <w:rStyle w:val="a8"/>
            <w:bCs/>
            <w:color w:val="002060"/>
            <w:sz w:val="28"/>
            <w:szCs w:val="28"/>
          </w:rPr>
          <w:t>/</w:t>
        </w:r>
        <w:proofErr w:type="spellStart"/>
        <w:r w:rsidRPr="00EF6AC4">
          <w:rPr>
            <w:rStyle w:val="a8"/>
            <w:bCs/>
            <w:color w:val="002060"/>
            <w:sz w:val="28"/>
            <w:szCs w:val="28"/>
            <w:lang w:val="en-US"/>
          </w:rPr>
          <w:t>pravila</w:t>
        </w:r>
        <w:proofErr w:type="spellEnd"/>
        <w:r w:rsidRPr="00EF6AC4">
          <w:rPr>
            <w:rStyle w:val="a8"/>
            <w:bCs/>
            <w:color w:val="002060"/>
            <w:sz w:val="28"/>
            <w:szCs w:val="28"/>
          </w:rPr>
          <w:t>.</w:t>
        </w:r>
        <w:proofErr w:type="spellStart"/>
        <w:r w:rsidRPr="00EF6AC4">
          <w:rPr>
            <w:rStyle w:val="a8"/>
            <w:bCs/>
            <w:color w:val="002060"/>
            <w:sz w:val="28"/>
            <w:szCs w:val="28"/>
            <w:lang w:val="en-US"/>
          </w:rPr>
          <w:t>htm</w:t>
        </w:r>
        <w:proofErr w:type="spellEnd"/>
      </w:hyperlink>
    </w:p>
    <w:p w:rsidR="00FA59E1" w:rsidRPr="00EF6AC4" w:rsidRDefault="00FA59E1" w:rsidP="00FA59E1">
      <w:pPr>
        <w:widowControl/>
        <w:autoSpaceDE/>
        <w:autoSpaceDN/>
        <w:adjustRightInd/>
        <w:ind w:left="426"/>
        <w:rPr>
          <w:color w:val="002060"/>
          <w:sz w:val="28"/>
          <w:szCs w:val="28"/>
        </w:rPr>
      </w:pPr>
      <w:r w:rsidRPr="00EF6AC4">
        <w:rPr>
          <w:bCs/>
          <w:color w:val="002060"/>
          <w:sz w:val="28"/>
          <w:szCs w:val="28"/>
        </w:rPr>
        <w:t xml:space="preserve">- - </w:t>
      </w:r>
      <w:hyperlink r:id="rId16" w:history="1">
        <w:r w:rsidRPr="00EF6AC4">
          <w:rPr>
            <w:rStyle w:val="a8"/>
            <w:bCs/>
            <w:color w:val="002060"/>
            <w:sz w:val="28"/>
            <w:szCs w:val="28"/>
          </w:rPr>
          <w:t>http://www.fipi.ru/</w:t>
        </w:r>
      </w:hyperlink>
      <w:r w:rsidRPr="00EF6AC4">
        <w:rPr>
          <w:bCs/>
          <w:color w:val="002060"/>
          <w:sz w:val="28"/>
          <w:szCs w:val="28"/>
        </w:rPr>
        <w:t xml:space="preserve"> </w:t>
      </w:r>
    </w:p>
    <w:p w:rsidR="00FA59E1" w:rsidRPr="00EF6AC4" w:rsidRDefault="00FA59E1" w:rsidP="000950B3">
      <w:pPr>
        <w:shd w:val="clear" w:color="auto" w:fill="FFFFFF"/>
        <w:spacing w:line="317" w:lineRule="exact"/>
        <w:ind w:left="709"/>
        <w:jc w:val="both"/>
        <w:rPr>
          <w:b/>
          <w:spacing w:val="-2"/>
          <w:sz w:val="28"/>
          <w:szCs w:val="28"/>
        </w:rPr>
      </w:pPr>
    </w:p>
    <w:p w:rsidR="00FA59E1" w:rsidRPr="00EF6AC4" w:rsidRDefault="002306CD" w:rsidP="000950B3">
      <w:pPr>
        <w:shd w:val="clear" w:color="auto" w:fill="FFFFFF"/>
        <w:spacing w:line="317" w:lineRule="exact"/>
        <w:ind w:left="709"/>
        <w:jc w:val="both"/>
        <w:rPr>
          <w:b/>
          <w:spacing w:val="-2"/>
          <w:sz w:val="28"/>
          <w:szCs w:val="28"/>
        </w:rPr>
      </w:pPr>
      <w:r w:rsidRPr="00EF6AC4">
        <w:rPr>
          <w:b/>
          <w:spacing w:val="-2"/>
          <w:sz w:val="28"/>
          <w:szCs w:val="28"/>
        </w:rPr>
        <w:t>д</w:t>
      </w:r>
      <w:r w:rsidR="00FA59E1" w:rsidRPr="00EF6AC4">
        <w:rPr>
          <w:b/>
          <w:spacing w:val="-2"/>
          <w:sz w:val="28"/>
          <w:szCs w:val="28"/>
        </w:rPr>
        <w:t>) демонстрационные пособия:</w:t>
      </w:r>
    </w:p>
    <w:p w:rsidR="00EF19CA" w:rsidRPr="00EF6AC4" w:rsidRDefault="00EF19CA" w:rsidP="00EF19CA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EF6AC4">
        <w:rPr>
          <w:b/>
          <w:sz w:val="28"/>
          <w:szCs w:val="28"/>
        </w:rPr>
        <w:t>Словари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0"/>
        <w:gridCol w:w="3173"/>
      </w:tblGrid>
      <w:tr w:rsidR="00EF19CA" w:rsidRPr="00EF6AC4" w:rsidTr="00EF19CA">
        <w:tc>
          <w:tcPr>
            <w:tcW w:w="1101" w:type="dxa"/>
          </w:tcPr>
          <w:p w:rsidR="00EF19CA" w:rsidRPr="00EF6AC4" w:rsidRDefault="00EF19CA" w:rsidP="00EF19C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</w:rPr>
            </w:pPr>
            <w:r w:rsidRPr="00EF6AC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40" w:type="dxa"/>
          </w:tcPr>
          <w:p w:rsidR="00EF19CA" w:rsidRPr="00EF6AC4" w:rsidRDefault="00EF19CA" w:rsidP="00EF19CA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EF6AC4">
              <w:rPr>
                <w:sz w:val="28"/>
                <w:szCs w:val="28"/>
              </w:rPr>
              <w:t>Название (автор</w:t>
            </w:r>
            <w:proofErr w:type="gramStart"/>
            <w:r w:rsidRPr="00EF6AC4">
              <w:rPr>
                <w:sz w:val="28"/>
                <w:szCs w:val="28"/>
              </w:rPr>
              <w:t>,)</w:t>
            </w:r>
            <w:proofErr w:type="gramEnd"/>
          </w:p>
        </w:tc>
        <w:tc>
          <w:tcPr>
            <w:tcW w:w="3173" w:type="dxa"/>
          </w:tcPr>
          <w:p w:rsidR="00EF19CA" w:rsidRPr="00EF6AC4" w:rsidRDefault="00EF19CA" w:rsidP="00EF19C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</w:rPr>
            </w:pPr>
            <w:r w:rsidRPr="00EF6AC4">
              <w:rPr>
                <w:b/>
                <w:sz w:val="28"/>
                <w:szCs w:val="28"/>
              </w:rPr>
              <w:t>количество</w:t>
            </w:r>
          </w:p>
        </w:tc>
      </w:tr>
      <w:tr w:rsidR="00EF19CA" w:rsidRPr="00EF6AC4" w:rsidTr="00EF19CA">
        <w:tc>
          <w:tcPr>
            <w:tcW w:w="1101" w:type="dxa"/>
          </w:tcPr>
          <w:p w:rsidR="00EF19CA" w:rsidRPr="00EF6AC4" w:rsidRDefault="00EF19CA" w:rsidP="00EF19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F19CA" w:rsidRPr="00EF6AC4" w:rsidRDefault="00EF19CA" w:rsidP="00EF19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F19CA" w:rsidRPr="00EF6AC4" w:rsidRDefault="00EF19CA" w:rsidP="00EF19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F19CA" w:rsidRPr="00EF6AC4" w:rsidRDefault="00EF19CA" w:rsidP="00EF19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F19CA" w:rsidRPr="00EF6AC4" w:rsidRDefault="00EF19CA" w:rsidP="00EF19C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0" w:type="dxa"/>
          </w:tcPr>
          <w:p w:rsidR="00EF19CA" w:rsidRPr="00EF6AC4" w:rsidRDefault="00EF19CA" w:rsidP="00EF19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F6AC4">
              <w:rPr>
                <w:sz w:val="28"/>
                <w:szCs w:val="28"/>
              </w:rPr>
              <w:t xml:space="preserve"> Орфографический словарь русского языка. </w:t>
            </w:r>
            <w:proofErr w:type="gramStart"/>
            <w:r w:rsidRPr="00EF6AC4">
              <w:rPr>
                <w:sz w:val="28"/>
                <w:szCs w:val="28"/>
              </w:rPr>
              <w:t>( Произношение.</w:t>
            </w:r>
            <w:proofErr w:type="gramEnd"/>
            <w:r w:rsidRPr="00EF6AC4">
              <w:rPr>
                <w:sz w:val="28"/>
                <w:szCs w:val="28"/>
              </w:rPr>
              <w:t xml:space="preserve"> </w:t>
            </w:r>
            <w:proofErr w:type="gramStart"/>
            <w:r w:rsidRPr="00EF6AC4">
              <w:rPr>
                <w:sz w:val="28"/>
                <w:szCs w:val="28"/>
              </w:rPr>
              <w:t>Ударение).</w:t>
            </w:r>
            <w:proofErr w:type="gramEnd"/>
            <w:r w:rsidRPr="00EF6AC4">
              <w:rPr>
                <w:sz w:val="28"/>
                <w:szCs w:val="28"/>
              </w:rPr>
              <w:t xml:space="preserve"> Резниченко И.Л.</w:t>
            </w:r>
          </w:p>
          <w:p w:rsidR="00EF19CA" w:rsidRPr="00EF6AC4" w:rsidRDefault="00EF19CA" w:rsidP="00EF19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 Орфографический словарь русского языка </w:t>
            </w: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 xml:space="preserve">СЛОВАРИ АКАДЕМИИ РОССИЙСКОЙ). Соловьёв Н.В.  .    Орфографический словарь русского языка. Бурцева  </w:t>
            </w:r>
            <w:proofErr w:type="spell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Start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EF6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9CA" w:rsidRPr="00EF6AC4" w:rsidRDefault="00EF19CA" w:rsidP="00EF19C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</w:rPr>
            </w:pPr>
            <w:r w:rsidRPr="00EF6AC4">
              <w:rPr>
                <w:sz w:val="28"/>
                <w:szCs w:val="28"/>
                <w:lang w:eastAsia="en-US"/>
              </w:rPr>
              <w:t xml:space="preserve"> Большой иллюстрированный толковый словарь русского языка Современное написание. Даль В.И.</w:t>
            </w:r>
          </w:p>
        </w:tc>
        <w:tc>
          <w:tcPr>
            <w:tcW w:w="3173" w:type="dxa"/>
          </w:tcPr>
          <w:p w:rsidR="00EF19CA" w:rsidRPr="00EF6AC4" w:rsidRDefault="00EF19CA" w:rsidP="00EF19CA">
            <w:pPr>
              <w:pStyle w:val="a4"/>
              <w:rPr>
                <w:sz w:val="28"/>
                <w:szCs w:val="28"/>
              </w:rPr>
            </w:pPr>
            <w:r w:rsidRPr="00EF6AC4">
              <w:rPr>
                <w:sz w:val="28"/>
                <w:szCs w:val="28"/>
              </w:rPr>
              <w:t>1</w:t>
            </w:r>
          </w:p>
          <w:p w:rsidR="00EF19CA" w:rsidRPr="00EF6AC4" w:rsidRDefault="00EF19CA" w:rsidP="00EF19CA">
            <w:pPr>
              <w:pStyle w:val="a4"/>
              <w:rPr>
                <w:sz w:val="28"/>
                <w:szCs w:val="28"/>
              </w:rPr>
            </w:pPr>
            <w:r w:rsidRPr="00EF6AC4">
              <w:rPr>
                <w:sz w:val="28"/>
                <w:szCs w:val="28"/>
              </w:rPr>
              <w:t>1</w:t>
            </w:r>
          </w:p>
          <w:p w:rsidR="00EF19CA" w:rsidRPr="00EF6AC4" w:rsidRDefault="00EF19CA" w:rsidP="00EF19CA">
            <w:pPr>
              <w:pStyle w:val="a4"/>
              <w:rPr>
                <w:sz w:val="28"/>
                <w:szCs w:val="28"/>
              </w:rPr>
            </w:pPr>
            <w:r w:rsidRPr="00EF6AC4">
              <w:rPr>
                <w:sz w:val="28"/>
                <w:szCs w:val="28"/>
              </w:rPr>
              <w:t>1</w:t>
            </w:r>
          </w:p>
          <w:p w:rsidR="00EF19CA" w:rsidRPr="00EF6AC4" w:rsidRDefault="00EF19CA" w:rsidP="00EF19CA">
            <w:pPr>
              <w:pStyle w:val="a4"/>
              <w:rPr>
                <w:sz w:val="28"/>
                <w:szCs w:val="28"/>
              </w:rPr>
            </w:pPr>
            <w:r w:rsidRPr="00EF6AC4">
              <w:rPr>
                <w:sz w:val="28"/>
                <w:szCs w:val="28"/>
              </w:rPr>
              <w:t>1</w:t>
            </w:r>
          </w:p>
        </w:tc>
      </w:tr>
    </w:tbl>
    <w:p w:rsidR="00EF19CA" w:rsidRPr="00EF6AC4" w:rsidRDefault="00EF19CA" w:rsidP="00EF19CA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EF19CA" w:rsidRPr="00EF6AC4" w:rsidRDefault="00EF19CA" w:rsidP="00EF19CA">
      <w:pPr>
        <w:widowControl/>
        <w:autoSpaceDE/>
        <w:autoSpaceDN/>
        <w:adjustRightInd/>
        <w:rPr>
          <w:b/>
          <w:sz w:val="28"/>
          <w:szCs w:val="28"/>
        </w:rPr>
      </w:pPr>
    </w:p>
    <w:p w:rsidR="00EF19CA" w:rsidRPr="00EF6AC4" w:rsidRDefault="00EF19CA" w:rsidP="00EF19CA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EF6AC4">
        <w:rPr>
          <w:sz w:val="28"/>
          <w:szCs w:val="28"/>
        </w:rPr>
        <w:t xml:space="preserve">                             </w:t>
      </w:r>
    </w:p>
    <w:p w:rsidR="00EF19CA" w:rsidRPr="00EF6AC4" w:rsidRDefault="00EF19CA" w:rsidP="00EF19CA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:rsidR="00EF19CA" w:rsidRPr="00EF6AC4" w:rsidRDefault="00EF19CA" w:rsidP="00EF19CA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  <w:r w:rsidRPr="00EF6AC4">
        <w:rPr>
          <w:b/>
          <w:sz w:val="28"/>
          <w:szCs w:val="28"/>
        </w:rPr>
        <w:t xml:space="preserve">2. </w:t>
      </w:r>
      <w:proofErr w:type="spellStart"/>
      <w:r w:rsidRPr="00EF6AC4">
        <w:rPr>
          <w:b/>
          <w:sz w:val="28"/>
          <w:szCs w:val="28"/>
        </w:rPr>
        <w:t>Раздоточный</w:t>
      </w:r>
      <w:proofErr w:type="spellEnd"/>
      <w:r w:rsidRPr="00EF6AC4">
        <w:rPr>
          <w:b/>
          <w:sz w:val="28"/>
          <w:szCs w:val="28"/>
        </w:rPr>
        <w:t xml:space="preserve"> иллюстративный материал с электронным приложением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F19CA" w:rsidRPr="00EF6AC4" w:rsidTr="00EF6AC4">
        <w:tc>
          <w:tcPr>
            <w:tcW w:w="9571" w:type="dxa"/>
          </w:tcPr>
          <w:p w:rsidR="00EF19CA" w:rsidRPr="00EF6AC4" w:rsidRDefault="00EF19CA" w:rsidP="00EF19CA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EF6AC4">
              <w:rPr>
                <w:b/>
                <w:sz w:val="28"/>
                <w:szCs w:val="28"/>
              </w:rPr>
              <w:t xml:space="preserve">                                               Название</w:t>
            </w:r>
          </w:p>
        </w:tc>
      </w:tr>
      <w:tr w:rsidR="00EF19CA" w:rsidRPr="00EF6AC4" w:rsidTr="00EF6AC4">
        <w:tc>
          <w:tcPr>
            <w:tcW w:w="9571" w:type="dxa"/>
          </w:tcPr>
          <w:p w:rsidR="00EF19CA" w:rsidRPr="00EF6AC4" w:rsidRDefault="00EF19CA" w:rsidP="00EF19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F6AC4">
              <w:rPr>
                <w:sz w:val="28"/>
                <w:szCs w:val="28"/>
              </w:rPr>
              <w:lastRenderedPageBreak/>
              <w:t xml:space="preserve">1. Грамматика. Русский язык в 5-7 </w:t>
            </w:r>
            <w:proofErr w:type="spellStart"/>
            <w:r w:rsidRPr="00EF6AC4">
              <w:rPr>
                <w:sz w:val="28"/>
                <w:szCs w:val="28"/>
              </w:rPr>
              <w:t>кл</w:t>
            </w:r>
            <w:proofErr w:type="spellEnd"/>
            <w:r w:rsidRPr="00EF6AC4">
              <w:rPr>
                <w:sz w:val="28"/>
                <w:szCs w:val="28"/>
              </w:rPr>
              <w:t>. Россия</w:t>
            </w:r>
          </w:p>
          <w:p w:rsidR="00EF19CA" w:rsidRPr="00EF6AC4" w:rsidRDefault="00EF19CA" w:rsidP="00EF19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F6AC4">
              <w:rPr>
                <w:sz w:val="28"/>
                <w:szCs w:val="28"/>
              </w:rPr>
              <w:t xml:space="preserve">2.Орфография. Русский язык в 5-7 </w:t>
            </w:r>
            <w:proofErr w:type="spellStart"/>
            <w:r w:rsidRPr="00EF6AC4">
              <w:rPr>
                <w:sz w:val="28"/>
                <w:szCs w:val="28"/>
              </w:rPr>
              <w:t>кл</w:t>
            </w:r>
            <w:proofErr w:type="spellEnd"/>
            <w:r w:rsidRPr="00EF6AC4">
              <w:rPr>
                <w:sz w:val="28"/>
                <w:szCs w:val="28"/>
              </w:rPr>
              <w:t>. Россия</w:t>
            </w:r>
          </w:p>
          <w:p w:rsidR="00EF19CA" w:rsidRPr="00EF6AC4" w:rsidRDefault="00EF19CA" w:rsidP="00EF19C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F6AC4">
              <w:rPr>
                <w:sz w:val="28"/>
                <w:szCs w:val="28"/>
              </w:rPr>
              <w:t xml:space="preserve">3. Грамматика. Русский язык в 8-9 </w:t>
            </w:r>
            <w:proofErr w:type="spellStart"/>
            <w:r w:rsidRPr="00EF6AC4">
              <w:rPr>
                <w:sz w:val="28"/>
                <w:szCs w:val="28"/>
              </w:rPr>
              <w:t>кл</w:t>
            </w:r>
            <w:proofErr w:type="spellEnd"/>
            <w:r w:rsidRPr="00EF6AC4">
              <w:rPr>
                <w:sz w:val="28"/>
                <w:szCs w:val="28"/>
              </w:rPr>
              <w:t>. Россия</w:t>
            </w:r>
          </w:p>
          <w:p w:rsidR="00EF19CA" w:rsidRPr="00EF6AC4" w:rsidRDefault="00EF19CA" w:rsidP="00EF19CA">
            <w:pPr>
              <w:widowControl/>
              <w:autoSpaceDE/>
              <w:autoSpaceDN/>
              <w:adjustRightInd/>
              <w:rPr>
                <w:rFonts w:asciiTheme="minorHAnsi" w:hAnsiTheme="minorHAnsi" w:cstheme="minorBidi"/>
                <w:sz w:val="28"/>
                <w:szCs w:val="28"/>
              </w:rPr>
            </w:pPr>
            <w:r w:rsidRPr="00EF6AC4">
              <w:rPr>
                <w:sz w:val="28"/>
                <w:szCs w:val="28"/>
              </w:rPr>
              <w:t xml:space="preserve">4. Орфография и пунктуация. Русский язык в 8-9 </w:t>
            </w:r>
            <w:proofErr w:type="spellStart"/>
            <w:r w:rsidRPr="00EF6AC4">
              <w:rPr>
                <w:sz w:val="28"/>
                <w:szCs w:val="28"/>
              </w:rPr>
              <w:t>кл</w:t>
            </w:r>
            <w:proofErr w:type="spellEnd"/>
            <w:r w:rsidRPr="00EF6AC4">
              <w:rPr>
                <w:sz w:val="28"/>
                <w:szCs w:val="28"/>
              </w:rPr>
              <w:t>. Россия</w:t>
            </w:r>
          </w:p>
        </w:tc>
      </w:tr>
    </w:tbl>
    <w:p w:rsidR="00EF19CA" w:rsidRPr="00EF6AC4" w:rsidRDefault="00EF19CA" w:rsidP="000950B3">
      <w:pPr>
        <w:shd w:val="clear" w:color="auto" w:fill="FFFFFF"/>
        <w:spacing w:line="317" w:lineRule="exact"/>
        <w:ind w:left="709"/>
        <w:jc w:val="both"/>
        <w:rPr>
          <w:b/>
          <w:spacing w:val="-2"/>
          <w:sz w:val="28"/>
          <w:szCs w:val="28"/>
        </w:rPr>
      </w:pPr>
    </w:p>
    <w:p w:rsidR="00EF19CA" w:rsidRPr="00EF6AC4" w:rsidRDefault="00EF19CA" w:rsidP="000950B3">
      <w:pPr>
        <w:shd w:val="clear" w:color="auto" w:fill="FFFFFF"/>
        <w:spacing w:line="317" w:lineRule="exact"/>
        <w:ind w:left="709"/>
        <w:jc w:val="both"/>
        <w:rPr>
          <w:b/>
          <w:spacing w:val="-2"/>
          <w:sz w:val="28"/>
          <w:szCs w:val="28"/>
        </w:rPr>
      </w:pPr>
    </w:p>
    <w:p w:rsidR="00FA59E1" w:rsidRPr="00EF6AC4" w:rsidRDefault="00FA59E1" w:rsidP="000950B3">
      <w:pPr>
        <w:shd w:val="clear" w:color="auto" w:fill="FFFFFF"/>
        <w:spacing w:line="317" w:lineRule="exact"/>
        <w:ind w:left="709"/>
        <w:jc w:val="both"/>
        <w:rPr>
          <w:b/>
          <w:spacing w:val="-2"/>
          <w:sz w:val="28"/>
          <w:szCs w:val="28"/>
        </w:rPr>
      </w:pPr>
    </w:p>
    <w:p w:rsidR="00FA59E1" w:rsidRPr="00EF6AC4" w:rsidRDefault="00EF19CA" w:rsidP="00FA59E1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  <w:r w:rsidRPr="00EF6AC4">
        <w:rPr>
          <w:b/>
          <w:sz w:val="28"/>
          <w:szCs w:val="28"/>
        </w:rPr>
        <w:t xml:space="preserve">3. </w:t>
      </w:r>
      <w:r w:rsidR="00FA59E1" w:rsidRPr="00EF6AC4">
        <w:rPr>
          <w:b/>
          <w:sz w:val="28"/>
          <w:szCs w:val="28"/>
        </w:rPr>
        <w:t>Транспарант</w:t>
      </w:r>
      <w:proofErr w:type="gramStart"/>
      <w:r w:rsidR="00FA59E1" w:rsidRPr="00EF6AC4">
        <w:rPr>
          <w:b/>
          <w:sz w:val="28"/>
          <w:szCs w:val="28"/>
        </w:rPr>
        <w:t>ы(</w:t>
      </w:r>
      <w:proofErr w:type="gramEnd"/>
      <w:r w:rsidR="00FA59E1" w:rsidRPr="00EF6AC4">
        <w:rPr>
          <w:b/>
          <w:sz w:val="28"/>
          <w:szCs w:val="28"/>
        </w:rPr>
        <w:t>прозрачные плёнки) с методическими пособиями: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     -Русский язык в 5-7 </w:t>
      </w:r>
      <w:proofErr w:type="spellStart"/>
      <w:r w:rsidRPr="00EF6AC4">
        <w:rPr>
          <w:sz w:val="28"/>
          <w:szCs w:val="28"/>
        </w:rPr>
        <w:t>кл</w:t>
      </w:r>
      <w:proofErr w:type="spellEnd"/>
      <w:r w:rsidRPr="00EF6AC4">
        <w:rPr>
          <w:sz w:val="28"/>
          <w:szCs w:val="28"/>
        </w:rPr>
        <w:t>. Морфология и орфография. Россия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     - Русский язык в 5-7 </w:t>
      </w:r>
      <w:proofErr w:type="spellStart"/>
      <w:r w:rsidRPr="00EF6AC4">
        <w:rPr>
          <w:sz w:val="28"/>
          <w:szCs w:val="28"/>
        </w:rPr>
        <w:t>кл</w:t>
      </w:r>
      <w:proofErr w:type="spellEnd"/>
      <w:r w:rsidRPr="00EF6AC4">
        <w:rPr>
          <w:sz w:val="28"/>
          <w:szCs w:val="28"/>
        </w:rPr>
        <w:t>. Развитие речи. Россия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     -Русский язык в 5-7 </w:t>
      </w:r>
      <w:proofErr w:type="spellStart"/>
      <w:r w:rsidRPr="00EF6AC4">
        <w:rPr>
          <w:sz w:val="28"/>
          <w:szCs w:val="28"/>
        </w:rPr>
        <w:t>кл</w:t>
      </w:r>
      <w:proofErr w:type="spellEnd"/>
      <w:r w:rsidRPr="00EF6AC4">
        <w:rPr>
          <w:sz w:val="28"/>
          <w:szCs w:val="28"/>
        </w:rPr>
        <w:t>. Языковые темы курса. Россия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     - Русский язык в 8-9 </w:t>
      </w:r>
      <w:proofErr w:type="spellStart"/>
      <w:r w:rsidRPr="00EF6AC4">
        <w:rPr>
          <w:sz w:val="28"/>
          <w:szCs w:val="28"/>
        </w:rPr>
        <w:t>кл</w:t>
      </w:r>
      <w:proofErr w:type="spellEnd"/>
      <w:r w:rsidRPr="00EF6AC4">
        <w:rPr>
          <w:sz w:val="28"/>
          <w:szCs w:val="28"/>
        </w:rPr>
        <w:t>. Синтаксис и пунктуация. Россия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     - Русский язык в 8-9 </w:t>
      </w:r>
      <w:proofErr w:type="spellStart"/>
      <w:r w:rsidRPr="00EF6AC4">
        <w:rPr>
          <w:sz w:val="28"/>
          <w:szCs w:val="28"/>
        </w:rPr>
        <w:t>кл</w:t>
      </w:r>
      <w:proofErr w:type="spellEnd"/>
      <w:r w:rsidRPr="00EF6AC4">
        <w:rPr>
          <w:sz w:val="28"/>
          <w:szCs w:val="28"/>
        </w:rPr>
        <w:t>. Развитие речи. Россия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     -Русский язык в 8-9 </w:t>
      </w:r>
      <w:proofErr w:type="spellStart"/>
      <w:r w:rsidRPr="00EF6AC4">
        <w:rPr>
          <w:sz w:val="28"/>
          <w:szCs w:val="28"/>
        </w:rPr>
        <w:t>кл</w:t>
      </w:r>
      <w:proofErr w:type="spellEnd"/>
      <w:r w:rsidRPr="00EF6AC4">
        <w:rPr>
          <w:sz w:val="28"/>
          <w:szCs w:val="28"/>
        </w:rPr>
        <w:t>. Языковые темы курса. Россия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</w:p>
    <w:p w:rsidR="00FA59E1" w:rsidRDefault="00EF19CA" w:rsidP="00EF19CA">
      <w:pPr>
        <w:widowControl/>
        <w:autoSpaceDE/>
        <w:autoSpaceDN/>
        <w:adjustRightInd/>
        <w:rPr>
          <w:b/>
          <w:bCs/>
          <w:color w:val="000000" w:themeColor="text1"/>
          <w:sz w:val="28"/>
          <w:szCs w:val="28"/>
        </w:rPr>
      </w:pPr>
      <w:r w:rsidRPr="00EF6AC4">
        <w:rPr>
          <w:b/>
          <w:bCs/>
          <w:color w:val="000000" w:themeColor="text1"/>
          <w:sz w:val="28"/>
          <w:szCs w:val="28"/>
        </w:rPr>
        <w:t>4. Таблицы: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  <w:u w:val="single"/>
        </w:rPr>
      </w:pPr>
      <w:r w:rsidRPr="00EF6AC4">
        <w:rPr>
          <w:sz w:val="28"/>
          <w:szCs w:val="28"/>
          <w:u w:val="single"/>
        </w:rPr>
        <w:t>-Таблицы по русскому языку</w:t>
      </w:r>
      <w:r>
        <w:rPr>
          <w:sz w:val="28"/>
          <w:szCs w:val="28"/>
          <w:u w:val="single"/>
        </w:rPr>
        <w:t xml:space="preserve"> для 5 класса:</w:t>
      </w:r>
      <w:r w:rsidRPr="00EF6AC4">
        <w:rPr>
          <w:sz w:val="28"/>
          <w:szCs w:val="28"/>
          <w:u w:val="single"/>
        </w:rPr>
        <w:t xml:space="preserve"> 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Буквы О-А в корнях </w:t>
      </w:r>
      <w:proofErr w:type="gramStart"/>
      <w:r w:rsidRPr="00EF6AC4">
        <w:rPr>
          <w:sz w:val="28"/>
          <w:szCs w:val="28"/>
        </w:rPr>
        <w:t>–л</w:t>
      </w:r>
      <w:proofErr w:type="gramEnd"/>
      <w:r w:rsidRPr="00EF6AC4">
        <w:rPr>
          <w:sz w:val="28"/>
          <w:szCs w:val="28"/>
        </w:rPr>
        <w:t>аг-/-лож-, -</w:t>
      </w:r>
      <w:proofErr w:type="spellStart"/>
      <w:r w:rsidRPr="00EF6AC4">
        <w:rPr>
          <w:sz w:val="28"/>
          <w:szCs w:val="28"/>
        </w:rPr>
        <w:t>раст</w:t>
      </w:r>
      <w:proofErr w:type="spellEnd"/>
      <w:r w:rsidRPr="00EF6AC4">
        <w:rPr>
          <w:sz w:val="28"/>
          <w:szCs w:val="28"/>
        </w:rPr>
        <w:t>-/-рос-/-</w:t>
      </w:r>
      <w:proofErr w:type="spellStart"/>
      <w:r w:rsidRPr="00EF6AC4">
        <w:rPr>
          <w:sz w:val="28"/>
          <w:szCs w:val="28"/>
        </w:rPr>
        <w:t>ращ</w:t>
      </w:r>
      <w:proofErr w:type="spellEnd"/>
      <w:r w:rsidRPr="00EF6AC4">
        <w:rPr>
          <w:sz w:val="28"/>
          <w:szCs w:val="28"/>
        </w:rPr>
        <w:t>-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>Разделительный Ь и ъ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>Определение спряжения глагола с безударным окончанием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Буквы </w:t>
      </w:r>
      <w:proofErr w:type="gramStart"/>
      <w:r w:rsidRPr="00EF6AC4">
        <w:rPr>
          <w:sz w:val="28"/>
          <w:szCs w:val="28"/>
        </w:rPr>
        <w:t>Е-И</w:t>
      </w:r>
      <w:proofErr w:type="gramEnd"/>
      <w:r w:rsidRPr="00EF6AC4">
        <w:rPr>
          <w:sz w:val="28"/>
          <w:szCs w:val="28"/>
        </w:rPr>
        <w:t xml:space="preserve"> в корнях с чередованием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Правописание </w:t>
      </w:r>
      <w:proofErr w:type="gramStart"/>
      <w:r w:rsidRPr="00EF6AC4">
        <w:rPr>
          <w:sz w:val="28"/>
          <w:szCs w:val="28"/>
        </w:rPr>
        <w:t>–Т</w:t>
      </w:r>
      <w:proofErr w:type="gramEnd"/>
      <w:r w:rsidRPr="00EF6AC4">
        <w:rPr>
          <w:sz w:val="28"/>
          <w:szCs w:val="28"/>
        </w:rPr>
        <w:t>СЯ-/-ТЬСЯ- в глаголах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Безударные гласные в окончаниях прилагательных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Склонение имен прилагательных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Склонение имен существительных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Три склонения имен существительных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Буквы Ы-И после </w:t>
      </w:r>
      <w:proofErr w:type="gramStart"/>
      <w:r w:rsidRPr="00EF6AC4">
        <w:rPr>
          <w:sz w:val="28"/>
          <w:szCs w:val="28"/>
        </w:rPr>
        <w:t>Ц</w:t>
      </w:r>
      <w:proofErr w:type="gramEnd"/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Члены предложения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Однородные члены предложения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Употребление Ь на конце слов после шипящих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Спряжение глаголов</w:t>
      </w:r>
    </w:p>
    <w:p w:rsid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lastRenderedPageBreak/>
        <w:t xml:space="preserve"> Прямая речь</w:t>
      </w:r>
    </w:p>
    <w:p w:rsid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  <w:u w:val="single"/>
        </w:rPr>
      </w:pPr>
      <w:r w:rsidRPr="00EF6AC4">
        <w:rPr>
          <w:sz w:val="28"/>
          <w:szCs w:val="28"/>
          <w:u w:val="single"/>
        </w:rPr>
        <w:t>Таблицы по русскому языку</w:t>
      </w:r>
      <w:r>
        <w:rPr>
          <w:sz w:val="28"/>
          <w:szCs w:val="28"/>
          <w:u w:val="single"/>
        </w:rPr>
        <w:t xml:space="preserve"> для 5 класса:</w:t>
      </w:r>
      <w:r w:rsidRPr="00EF6AC4">
        <w:rPr>
          <w:sz w:val="28"/>
          <w:szCs w:val="28"/>
          <w:u w:val="single"/>
        </w:rPr>
        <w:t xml:space="preserve"> 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>Знаки препинания при обращении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Обобщающие слова при однородных членах предложения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Запятая при однородных членах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Тире в бессоюзном сложном предложении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Двоеточие в бессоюзном сложном предложении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Падежные окончания разносклоняемых существительных </w:t>
      </w:r>
      <w:proofErr w:type="gramStart"/>
      <w:r w:rsidRPr="00EF6AC4">
        <w:rPr>
          <w:sz w:val="28"/>
          <w:szCs w:val="28"/>
        </w:rPr>
        <w:t>на</w:t>
      </w:r>
      <w:proofErr w:type="gramEnd"/>
      <w:r w:rsidRPr="00EF6AC4">
        <w:rPr>
          <w:sz w:val="28"/>
          <w:szCs w:val="28"/>
        </w:rPr>
        <w:t xml:space="preserve"> МЯ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Падежные окончания существительных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Безударные личные окончания глаголов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Способы образования слов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Правописание О-Е после шипящих и </w:t>
      </w:r>
      <w:proofErr w:type="gramStart"/>
      <w:r w:rsidRPr="00EF6AC4">
        <w:rPr>
          <w:sz w:val="28"/>
          <w:szCs w:val="28"/>
        </w:rPr>
        <w:t>Ц</w:t>
      </w:r>
      <w:proofErr w:type="gramEnd"/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Основные значения приставок ПРЕ  и  </w:t>
      </w:r>
      <w:proofErr w:type="gramStart"/>
      <w:r w:rsidRPr="00EF6AC4">
        <w:rPr>
          <w:sz w:val="28"/>
          <w:szCs w:val="28"/>
        </w:rPr>
        <w:t>ПРИ</w:t>
      </w:r>
      <w:proofErr w:type="gramEnd"/>
      <w:r w:rsidRPr="00EF6AC4">
        <w:rPr>
          <w:sz w:val="28"/>
          <w:szCs w:val="28"/>
        </w:rPr>
        <w:t>-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Буквы </w:t>
      </w:r>
      <w:proofErr w:type="gramStart"/>
      <w:r w:rsidRPr="00EF6AC4">
        <w:rPr>
          <w:sz w:val="28"/>
          <w:szCs w:val="28"/>
        </w:rPr>
        <w:t>Е-И</w:t>
      </w:r>
      <w:proofErr w:type="gramEnd"/>
      <w:r w:rsidRPr="00EF6AC4">
        <w:rPr>
          <w:sz w:val="28"/>
          <w:szCs w:val="28"/>
        </w:rPr>
        <w:t xml:space="preserve"> в корнях с чередованием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Ь после шипящих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Мини-словарик трудных орфограмм</w:t>
      </w:r>
    </w:p>
    <w:p w:rsid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Русский литературный язык и его стили</w:t>
      </w:r>
    </w:p>
    <w:p w:rsid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:rsidR="00EF6AC4" w:rsidRPr="00EF6AC4" w:rsidRDefault="00EF6AC4" w:rsidP="00EF6AC4">
      <w:pPr>
        <w:widowControl/>
        <w:autoSpaceDE/>
        <w:autoSpaceDN/>
        <w:adjustRightInd/>
        <w:rPr>
          <w:b/>
          <w:sz w:val="28"/>
          <w:szCs w:val="28"/>
        </w:rPr>
      </w:pPr>
      <w:r w:rsidRPr="00EF6AC4">
        <w:rPr>
          <w:sz w:val="28"/>
          <w:szCs w:val="28"/>
        </w:rPr>
        <w:t xml:space="preserve">  -</w:t>
      </w:r>
      <w:r w:rsidRPr="00EF6AC4">
        <w:rPr>
          <w:sz w:val="28"/>
          <w:szCs w:val="28"/>
          <w:u w:val="single"/>
        </w:rPr>
        <w:t>Таблицы по русскому языку</w:t>
      </w:r>
      <w:r>
        <w:rPr>
          <w:sz w:val="28"/>
          <w:szCs w:val="28"/>
          <w:u w:val="single"/>
        </w:rPr>
        <w:t xml:space="preserve"> для 5 класса:</w:t>
      </w:r>
    </w:p>
    <w:p w:rsidR="00EF6AC4" w:rsidRPr="00EF6AC4" w:rsidRDefault="00EF6AC4" w:rsidP="00EF6AC4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Непроверяемые и проверяемые гласные в </w:t>
      </w:r>
      <w:proofErr w:type="gramStart"/>
      <w:r w:rsidRPr="00EF6AC4">
        <w:rPr>
          <w:sz w:val="28"/>
          <w:szCs w:val="28"/>
        </w:rPr>
        <w:t>корне слова</w:t>
      </w:r>
      <w:proofErr w:type="gramEnd"/>
    </w:p>
    <w:p w:rsidR="00EF6AC4" w:rsidRPr="00EF6AC4" w:rsidRDefault="00EF6AC4" w:rsidP="00EF6AC4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Чередующиеся гласные в корне и его конечная гласная</w:t>
      </w:r>
    </w:p>
    <w:p w:rsidR="00EF6AC4" w:rsidRPr="00EF6AC4" w:rsidRDefault="00EF6AC4" w:rsidP="00EF6AC4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Чередующиеся гласные в корне, зависящие от суффикса</w:t>
      </w:r>
    </w:p>
    <w:p w:rsidR="00EF6AC4" w:rsidRPr="00EF6AC4" w:rsidRDefault="00EF6AC4" w:rsidP="00EF6AC4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Чередующиеся гласные в корне, зависящие от ударения</w:t>
      </w:r>
    </w:p>
    <w:p w:rsidR="00EF6AC4" w:rsidRPr="00EF6AC4" w:rsidRDefault="00EF6AC4" w:rsidP="00EF6AC4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Чередующиеся гласные в корне, зависящие от значения корня</w:t>
      </w:r>
    </w:p>
    <w:p w:rsidR="00EF6AC4" w:rsidRPr="00EF6AC4" w:rsidRDefault="00EF6AC4" w:rsidP="00EF6AC4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:rsidR="00095325" w:rsidRPr="00EF6AC4" w:rsidRDefault="00095325" w:rsidP="00095325">
      <w:pPr>
        <w:widowControl/>
        <w:autoSpaceDE/>
        <w:autoSpaceDN/>
        <w:adjustRightInd/>
        <w:rPr>
          <w:b/>
          <w:sz w:val="28"/>
          <w:szCs w:val="28"/>
          <w:u w:val="single"/>
        </w:rPr>
      </w:pPr>
      <w:r w:rsidRPr="00EF6AC4">
        <w:rPr>
          <w:sz w:val="28"/>
          <w:szCs w:val="28"/>
          <w:u w:val="single"/>
        </w:rPr>
        <w:t xml:space="preserve">     -Таблицы по русскому языку</w:t>
      </w:r>
      <w:r>
        <w:rPr>
          <w:sz w:val="28"/>
          <w:szCs w:val="28"/>
          <w:u w:val="single"/>
        </w:rPr>
        <w:t xml:space="preserve"> для 5 класса:</w:t>
      </w:r>
      <w:r w:rsidRPr="00EF6AC4">
        <w:rPr>
          <w:sz w:val="28"/>
          <w:szCs w:val="28"/>
          <w:u w:val="single"/>
        </w:rPr>
        <w:t xml:space="preserve"> 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      Понятие о глаголе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        Определения спряжения глагола с безударным окончанием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       Спряжение глаголов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      Морфологический разбор глагола</w:t>
      </w:r>
    </w:p>
    <w:p w:rsidR="00095325" w:rsidRPr="00EF6AC4" w:rsidRDefault="00095325" w:rsidP="00EF19CA">
      <w:pPr>
        <w:widowControl/>
        <w:autoSpaceDE/>
        <w:autoSpaceDN/>
        <w:adjustRightInd/>
        <w:rPr>
          <w:b/>
          <w:bCs/>
          <w:color w:val="000000" w:themeColor="text1"/>
          <w:sz w:val="28"/>
          <w:szCs w:val="28"/>
        </w:rPr>
      </w:pP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lastRenderedPageBreak/>
        <w:t>-</w:t>
      </w:r>
      <w:r w:rsidRPr="00EF6AC4">
        <w:rPr>
          <w:sz w:val="28"/>
          <w:szCs w:val="28"/>
          <w:u w:val="single"/>
        </w:rPr>
        <w:t>Таблицы по русскому языку</w:t>
      </w:r>
      <w:r w:rsidR="00EF6AC4">
        <w:rPr>
          <w:sz w:val="28"/>
          <w:szCs w:val="28"/>
          <w:u w:val="single"/>
        </w:rPr>
        <w:t xml:space="preserve"> для 6 класса:</w:t>
      </w:r>
      <w:r w:rsidRPr="00EF6AC4">
        <w:rPr>
          <w:sz w:val="28"/>
          <w:szCs w:val="28"/>
        </w:rPr>
        <w:t xml:space="preserve"> 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>Разряды имен прилагательных по значению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>НЕ с прилагательными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>Безударные гласные в окончаниях прилагательных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Различение на письме суффиксов прилагательных </w:t>
      </w:r>
      <w:proofErr w:type="gramStart"/>
      <w:r w:rsidRPr="00EF6AC4">
        <w:rPr>
          <w:sz w:val="28"/>
          <w:szCs w:val="28"/>
        </w:rPr>
        <w:t>-К</w:t>
      </w:r>
      <w:proofErr w:type="gramEnd"/>
      <w:r w:rsidRPr="00EF6AC4">
        <w:rPr>
          <w:sz w:val="28"/>
          <w:szCs w:val="28"/>
        </w:rPr>
        <w:t>- и -СК-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>Н и НН в суффиксах имен прилагательных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>Дефисное написание сложных прилагательных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Морфологический разбор имен прилагательных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Образование степеней сравнения имен прилагательных</w:t>
      </w:r>
    </w:p>
    <w:p w:rsidR="00FA59E1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Понятие об имени прилагательном</w:t>
      </w:r>
    </w:p>
    <w:p w:rsidR="00095325" w:rsidRDefault="00095325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  <w:u w:val="single"/>
        </w:rPr>
        <w:t>Таблицы по русскому языку</w:t>
      </w:r>
      <w:r>
        <w:rPr>
          <w:sz w:val="28"/>
          <w:szCs w:val="28"/>
          <w:u w:val="single"/>
        </w:rPr>
        <w:t xml:space="preserve"> для 6 класса:</w:t>
      </w:r>
      <w:r w:rsidRPr="00EF6AC4">
        <w:rPr>
          <w:sz w:val="28"/>
          <w:szCs w:val="28"/>
        </w:rPr>
        <w:t xml:space="preserve"> 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>Морфологический разбор местоимения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Склонение местоимений 3-его лица с предлогом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Правописание отрицательных местоимений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Склонение числительных от 50 до 80; от 500 до 900; 200;300; 400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>Склонение числительных 40, 90, 100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Склонение числительных два, трое, четверо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Понятие об имени числительном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Склонение числительных оба, обе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Морфологический разбор имени прилагательного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Понятие о местоимении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Склонение вопросительных местоимений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Склонение личных местоимений </w:t>
      </w:r>
      <w:smartTag w:uri="urn:schemas-microsoft-com:office:smarttags" w:element="metricconverter">
        <w:smartTagPr>
          <w:attr w:name="ProductID" w:val="3 л"/>
        </w:smartTagPr>
        <w:r w:rsidRPr="00EF6AC4">
          <w:rPr>
            <w:sz w:val="28"/>
            <w:szCs w:val="28"/>
          </w:rPr>
          <w:t>3 л</w:t>
        </w:r>
      </w:smartTag>
      <w:r w:rsidRPr="00EF6AC4">
        <w:rPr>
          <w:sz w:val="28"/>
          <w:szCs w:val="28"/>
        </w:rPr>
        <w:t>.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Склонение местоимений 1 и </w:t>
      </w:r>
      <w:smartTag w:uri="urn:schemas-microsoft-com:office:smarttags" w:element="metricconverter">
        <w:smartTagPr>
          <w:attr w:name="ProductID" w:val="2 л"/>
        </w:smartTagPr>
        <w:r w:rsidRPr="00EF6AC4">
          <w:rPr>
            <w:sz w:val="28"/>
            <w:szCs w:val="28"/>
          </w:rPr>
          <w:t>2 л</w:t>
        </w:r>
      </w:smartTag>
      <w:r>
        <w:rPr>
          <w:sz w:val="28"/>
          <w:szCs w:val="28"/>
        </w:rPr>
        <w:t xml:space="preserve">. с </w:t>
      </w:r>
      <w:r w:rsidRPr="00EF6AC4">
        <w:rPr>
          <w:sz w:val="28"/>
          <w:szCs w:val="28"/>
        </w:rPr>
        <w:t>предлогами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Разряды местоимений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</w:p>
    <w:p w:rsidR="00095325" w:rsidRPr="00EF6AC4" w:rsidRDefault="00095325" w:rsidP="00095325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</w:rPr>
      </w:pPr>
    </w:p>
    <w:p w:rsidR="00095325" w:rsidRPr="00EF6AC4" w:rsidRDefault="00095325" w:rsidP="00095325">
      <w:pPr>
        <w:widowControl/>
        <w:autoSpaceDE/>
        <w:autoSpaceDN/>
        <w:adjustRightInd/>
        <w:rPr>
          <w:b/>
          <w:sz w:val="28"/>
          <w:szCs w:val="28"/>
          <w:u w:val="single"/>
        </w:rPr>
      </w:pPr>
      <w:r w:rsidRPr="00EF6AC4">
        <w:rPr>
          <w:sz w:val="28"/>
          <w:szCs w:val="28"/>
          <w:u w:val="single"/>
        </w:rPr>
        <w:t>-Таблицы по русскому языку</w:t>
      </w:r>
      <w:r>
        <w:rPr>
          <w:sz w:val="28"/>
          <w:szCs w:val="28"/>
          <w:u w:val="single"/>
        </w:rPr>
        <w:t xml:space="preserve"> для 6 класса:</w:t>
      </w:r>
      <w:r w:rsidRPr="00EF6AC4">
        <w:rPr>
          <w:sz w:val="28"/>
          <w:szCs w:val="28"/>
          <w:u w:val="single"/>
        </w:rPr>
        <w:t xml:space="preserve"> 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>Разряды местоимений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Дефисное написание сложных прилагательных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lastRenderedPageBreak/>
        <w:t xml:space="preserve"> Не с существительными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Чередующиеся гласные в корнях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Гласные в приставках ПР</w:t>
      </w:r>
      <w:proofErr w:type="gramStart"/>
      <w:r w:rsidRPr="00EF6AC4">
        <w:rPr>
          <w:sz w:val="28"/>
          <w:szCs w:val="28"/>
        </w:rPr>
        <w:t>Е-</w:t>
      </w:r>
      <w:proofErr w:type="gramEnd"/>
      <w:r w:rsidRPr="00EF6AC4">
        <w:rPr>
          <w:sz w:val="28"/>
          <w:szCs w:val="28"/>
        </w:rPr>
        <w:t xml:space="preserve"> и ПРИ-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НЕ с именами прилагательными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Н и НН в суффиксах имен прилагательных</w:t>
      </w:r>
    </w:p>
    <w:p w:rsidR="00095325" w:rsidRPr="00EF6AC4" w:rsidRDefault="00095325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:rsidR="00FA59E1" w:rsidRPr="00EF6AC4" w:rsidRDefault="00FA59E1" w:rsidP="00095325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>-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  <w:u w:val="single"/>
        </w:rPr>
      </w:pP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  <w:u w:val="single"/>
        </w:rPr>
      </w:pPr>
      <w:r w:rsidRPr="00EF6AC4">
        <w:rPr>
          <w:sz w:val="28"/>
          <w:szCs w:val="28"/>
          <w:u w:val="single"/>
        </w:rPr>
        <w:t>-Таблицы по русскому языку</w:t>
      </w:r>
      <w:r w:rsidR="00EF6AC4">
        <w:rPr>
          <w:sz w:val="28"/>
          <w:szCs w:val="28"/>
          <w:u w:val="single"/>
        </w:rPr>
        <w:t xml:space="preserve"> для 7 класса:</w:t>
      </w:r>
      <w:r w:rsidRPr="00EF6AC4">
        <w:rPr>
          <w:sz w:val="28"/>
          <w:szCs w:val="28"/>
          <w:u w:val="single"/>
        </w:rPr>
        <w:t xml:space="preserve"> 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>Правописание корней с чередующимися гласными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Правописание частиц</w:t>
      </w:r>
      <w:proofErr w:type="gramStart"/>
      <w:r w:rsidRPr="00EF6AC4">
        <w:rPr>
          <w:sz w:val="28"/>
          <w:szCs w:val="28"/>
        </w:rPr>
        <w:t xml:space="preserve"> Н</w:t>
      </w:r>
      <w:proofErr w:type="gramEnd"/>
      <w:r w:rsidRPr="00EF6AC4">
        <w:rPr>
          <w:sz w:val="28"/>
          <w:szCs w:val="28"/>
        </w:rPr>
        <w:t>е и НИ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>Правописание</w:t>
      </w:r>
      <w:proofErr w:type="gramStart"/>
      <w:r w:rsidRPr="00EF6AC4">
        <w:rPr>
          <w:sz w:val="28"/>
          <w:szCs w:val="28"/>
        </w:rPr>
        <w:t xml:space="preserve"> Н</w:t>
      </w:r>
      <w:proofErr w:type="gramEnd"/>
      <w:r w:rsidRPr="00EF6AC4">
        <w:rPr>
          <w:sz w:val="28"/>
          <w:szCs w:val="28"/>
        </w:rPr>
        <w:t>е с разными частями речи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Употребление деепричастий в речи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Правописание Н и НН в причастиях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Разряды местоимений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Правописание наречий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Правописание суффиксов имен прилагательных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Правописание сложных имен прилагательных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Склонение имен числительных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Правописание суффиксов глаголов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Правописание окончаний имен прилагательных и причастий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Правописание суффиксов имен существительных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Правописание личных окончаний глаголов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Правописание О-Ё после шипящих и </w:t>
      </w:r>
      <w:proofErr w:type="gramStart"/>
      <w:r w:rsidRPr="00EF6AC4">
        <w:rPr>
          <w:sz w:val="28"/>
          <w:szCs w:val="28"/>
        </w:rPr>
        <w:t>Ц</w:t>
      </w:r>
      <w:proofErr w:type="gramEnd"/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Правописание падежных окончаний имен существительных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Употребление Ъ и Ь </w:t>
      </w:r>
    </w:p>
    <w:p w:rsidR="00FA59E1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Правописание приставок</w:t>
      </w:r>
    </w:p>
    <w:p w:rsidR="00095325" w:rsidRDefault="00095325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:rsidR="00095325" w:rsidRPr="00EF6AC4" w:rsidRDefault="00095325" w:rsidP="00095325">
      <w:pPr>
        <w:widowControl/>
        <w:autoSpaceDE/>
        <w:autoSpaceDN/>
        <w:adjustRightInd/>
        <w:ind w:left="-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>Таблицы по русскому языку для 7 класса:</w:t>
      </w:r>
      <w:r w:rsidRPr="00EF6AC4">
        <w:rPr>
          <w:sz w:val="28"/>
          <w:szCs w:val="28"/>
          <w:u w:val="single"/>
        </w:rPr>
        <w:t xml:space="preserve"> </w:t>
      </w:r>
    </w:p>
    <w:p w:rsidR="00095325" w:rsidRPr="00EF6AC4" w:rsidRDefault="00095325" w:rsidP="00095325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6AC4">
        <w:rPr>
          <w:sz w:val="28"/>
          <w:szCs w:val="28"/>
        </w:rPr>
        <w:t>Морфологический разбор деепричастия</w:t>
      </w:r>
    </w:p>
    <w:p w:rsidR="00095325" w:rsidRPr="00EF6AC4" w:rsidRDefault="00095325" w:rsidP="00095325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6AC4">
        <w:rPr>
          <w:sz w:val="28"/>
          <w:szCs w:val="28"/>
        </w:rPr>
        <w:lastRenderedPageBreak/>
        <w:t xml:space="preserve"> Употребление деепричастий</w:t>
      </w:r>
    </w:p>
    <w:p w:rsidR="00095325" w:rsidRPr="00EF6AC4" w:rsidRDefault="00095325" w:rsidP="00095325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6AC4">
        <w:rPr>
          <w:sz w:val="28"/>
          <w:szCs w:val="28"/>
        </w:rPr>
        <w:t xml:space="preserve"> Правописание деепричастий</w:t>
      </w:r>
    </w:p>
    <w:p w:rsidR="00095325" w:rsidRPr="00EF6AC4" w:rsidRDefault="00095325" w:rsidP="00095325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6AC4">
        <w:rPr>
          <w:sz w:val="28"/>
          <w:szCs w:val="28"/>
        </w:rPr>
        <w:t xml:space="preserve"> Деепричастный оборот</w:t>
      </w:r>
    </w:p>
    <w:p w:rsidR="00095325" w:rsidRPr="00EF6AC4" w:rsidRDefault="00095325" w:rsidP="00095325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6AC4">
        <w:rPr>
          <w:sz w:val="28"/>
          <w:szCs w:val="28"/>
        </w:rPr>
        <w:t xml:space="preserve"> Деепричастие как особая форма глагола</w:t>
      </w:r>
    </w:p>
    <w:p w:rsidR="00095325" w:rsidRPr="00EF6AC4" w:rsidRDefault="00095325" w:rsidP="00095325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6AC4">
        <w:rPr>
          <w:sz w:val="28"/>
          <w:szCs w:val="28"/>
        </w:rPr>
        <w:t xml:space="preserve"> Морфологический разбор причастия</w:t>
      </w:r>
    </w:p>
    <w:p w:rsidR="00095325" w:rsidRPr="00EF6AC4" w:rsidRDefault="00095325" w:rsidP="00095325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6AC4">
        <w:rPr>
          <w:sz w:val="28"/>
          <w:szCs w:val="28"/>
        </w:rPr>
        <w:t xml:space="preserve"> Гласные перед Н и НН в страдательных причастиях и прилагательных, образованных от глагола</w:t>
      </w:r>
    </w:p>
    <w:p w:rsidR="00095325" w:rsidRPr="00EF6AC4" w:rsidRDefault="00095325" w:rsidP="00095325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6AC4">
        <w:rPr>
          <w:sz w:val="28"/>
          <w:szCs w:val="28"/>
        </w:rPr>
        <w:t xml:space="preserve"> Н и НН в суффиксах страдательных причастиях прошедшего времени и прилагательных, образовательных от глаголов</w:t>
      </w:r>
    </w:p>
    <w:p w:rsidR="00095325" w:rsidRPr="00EF6AC4" w:rsidRDefault="00095325" w:rsidP="00095325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6AC4">
        <w:rPr>
          <w:sz w:val="28"/>
          <w:szCs w:val="28"/>
        </w:rPr>
        <w:t xml:space="preserve"> Не с причастиями</w:t>
      </w:r>
    </w:p>
    <w:p w:rsidR="00095325" w:rsidRPr="00EF6AC4" w:rsidRDefault="00095325" w:rsidP="00095325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6AC4">
        <w:rPr>
          <w:sz w:val="28"/>
          <w:szCs w:val="28"/>
        </w:rPr>
        <w:t xml:space="preserve"> Действительные и страдательные причастия</w:t>
      </w:r>
    </w:p>
    <w:p w:rsidR="00095325" w:rsidRPr="00EF6AC4" w:rsidRDefault="00095325" w:rsidP="00095325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6AC4">
        <w:rPr>
          <w:sz w:val="28"/>
          <w:szCs w:val="28"/>
        </w:rPr>
        <w:t xml:space="preserve"> Причастный оборот</w:t>
      </w:r>
    </w:p>
    <w:p w:rsidR="00095325" w:rsidRPr="00EF6AC4" w:rsidRDefault="00095325" w:rsidP="00095325">
      <w:pPr>
        <w:widowControl/>
        <w:autoSpaceDE/>
        <w:autoSpaceDN/>
        <w:adjustRightInd/>
        <w:ind w:left="426"/>
        <w:rPr>
          <w:b/>
          <w:sz w:val="28"/>
          <w:szCs w:val="28"/>
        </w:rPr>
      </w:pPr>
      <w:r w:rsidRPr="00EF6AC4">
        <w:rPr>
          <w:sz w:val="28"/>
          <w:szCs w:val="28"/>
        </w:rPr>
        <w:t xml:space="preserve"> Причастие как особая форма глагола</w:t>
      </w:r>
    </w:p>
    <w:p w:rsidR="00095325" w:rsidRPr="00EF6AC4" w:rsidRDefault="00095325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>-</w:t>
      </w:r>
      <w:r w:rsidRPr="00EF6AC4">
        <w:rPr>
          <w:sz w:val="28"/>
          <w:szCs w:val="28"/>
          <w:u w:val="single"/>
        </w:rPr>
        <w:t>Таблицы по русскому языку</w:t>
      </w:r>
      <w:r>
        <w:rPr>
          <w:sz w:val="28"/>
          <w:szCs w:val="28"/>
          <w:u w:val="single"/>
        </w:rPr>
        <w:t xml:space="preserve"> для 7 класса:</w:t>
      </w:r>
      <w:r w:rsidRPr="00EF6AC4">
        <w:rPr>
          <w:sz w:val="28"/>
          <w:szCs w:val="28"/>
        </w:rPr>
        <w:t xml:space="preserve"> 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>Понятие о наречии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Степени сравнения наречий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НЕ с наречиями на </w:t>
      </w:r>
      <w:proofErr w:type="gramStart"/>
      <w:r w:rsidRPr="00EF6AC4">
        <w:rPr>
          <w:sz w:val="28"/>
          <w:szCs w:val="28"/>
        </w:rPr>
        <w:t>–О</w:t>
      </w:r>
      <w:proofErr w:type="gramEnd"/>
      <w:r w:rsidRPr="00EF6AC4">
        <w:rPr>
          <w:sz w:val="28"/>
          <w:szCs w:val="28"/>
        </w:rPr>
        <w:t>, -Е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>Дефис между частями слов в наречиях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Ь после шипящих на конце наречий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>Морфологический разбор наречий</w:t>
      </w:r>
    </w:p>
    <w:p w:rsidR="00095325" w:rsidRPr="00EF6AC4" w:rsidRDefault="00095325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>-</w:t>
      </w:r>
      <w:r w:rsidRPr="00EF6AC4">
        <w:rPr>
          <w:sz w:val="28"/>
          <w:szCs w:val="28"/>
          <w:u w:val="single"/>
        </w:rPr>
        <w:t>Таблицы по русскому языку</w:t>
      </w:r>
      <w:r w:rsidR="00EF6AC4">
        <w:rPr>
          <w:sz w:val="28"/>
          <w:szCs w:val="28"/>
          <w:u w:val="single"/>
        </w:rPr>
        <w:t xml:space="preserve"> для 8 класса:</w:t>
      </w:r>
      <w:r w:rsidRPr="00EF6AC4">
        <w:rPr>
          <w:sz w:val="28"/>
          <w:szCs w:val="28"/>
        </w:rPr>
        <w:t xml:space="preserve"> 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>Дефис в междометиях. Знаки препинания при междометиях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Понятие о междометиях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Морфологический разбор междометий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Правописание частиц</w:t>
      </w:r>
      <w:proofErr w:type="gramStart"/>
      <w:r w:rsidRPr="00EF6AC4">
        <w:rPr>
          <w:sz w:val="28"/>
          <w:szCs w:val="28"/>
        </w:rPr>
        <w:t xml:space="preserve"> Н</w:t>
      </w:r>
      <w:proofErr w:type="gramEnd"/>
      <w:r w:rsidRPr="00EF6AC4">
        <w:rPr>
          <w:sz w:val="28"/>
          <w:szCs w:val="28"/>
        </w:rPr>
        <w:t>е и НИ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Раздельное и дефисное написание частиц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Разряды частиц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Понятие о частице</w:t>
      </w:r>
    </w:p>
    <w:p w:rsidR="00FA59E1" w:rsidRPr="00EF6AC4" w:rsidRDefault="00FA59E1" w:rsidP="00FA59E1">
      <w:pPr>
        <w:widowControl/>
        <w:autoSpaceDE/>
        <w:autoSpaceDN/>
        <w:adjustRightInd/>
        <w:ind w:left="360"/>
        <w:rPr>
          <w:sz w:val="28"/>
          <w:szCs w:val="28"/>
          <w:u w:val="single"/>
        </w:rPr>
      </w:pPr>
      <w:r w:rsidRPr="00EF6AC4">
        <w:rPr>
          <w:sz w:val="28"/>
          <w:szCs w:val="28"/>
        </w:rPr>
        <w:t xml:space="preserve"> </w:t>
      </w:r>
    </w:p>
    <w:p w:rsidR="00095325" w:rsidRPr="00EF6AC4" w:rsidRDefault="00095325" w:rsidP="00095325">
      <w:pPr>
        <w:widowControl/>
        <w:autoSpaceDE/>
        <w:autoSpaceDN/>
        <w:adjustRightInd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Таблицы по русскому язык для 8 класса:</w:t>
      </w:r>
      <w:r w:rsidRPr="00EF6AC4">
        <w:rPr>
          <w:sz w:val="28"/>
          <w:szCs w:val="28"/>
        </w:rPr>
        <w:t xml:space="preserve"> </w:t>
      </w:r>
    </w:p>
    <w:p w:rsidR="00095325" w:rsidRPr="00EF6AC4" w:rsidRDefault="00095325" w:rsidP="00095325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>Слитное, раздельное и дефисное написание предлогов</w:t>
      </w:r>
    </w:p>
    <w:p w:rsidR="00095325" w:rsidRPr="00EF6AC4" w:rsidRDefault="00095325" w:rsidP="00095325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lastRenderedPageBreak/>
        <w:t xml:space="preserve"> Понятие о предлоге</w:t>
      </w:r>
    </w:p>
    <w:p w:rsidR="00095325" w:rsidRPr="00EF6AC4" w:rsidRDefault="00095325" w:rsidP="00095325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>Пунктуация при однородных членах, связанных сочинительным союзом</w:t>
      </w:r>
    </w:p>
    <w:p w:rsidR="00095325" w:rsidRPr="00EF6AC4" w:rsidRDefault="00095325" w:rsidP="00095325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>Запятая перед союзами в сложном предложении</w:t>
      </w:r>
    </w:p>
    <w:p w:rsidR="00095325" w:rsidRPr="00EF6AC4" w:rsidRDefault="00095325" w:rsidP="00095325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Производные и непроизводные предлоги</w:t>
      </w:r>
    </w:p>
    <w:p w:rsidR="00095325" w:rsidRPr="00EF6AC4" w:rsidRDefault="00095325" w:rsidP="00095325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Употребление предлогов</w:t>
      </w:r>
    </w:p>
    <w:p w:rsidR="00095325" w:rsidRPr="00EF6AC4" w:rsidRDefault="00095325" w:rsidP="00095325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Значение подчинительных и сочинительных союзов</w:t>
      </w:r>
    </w:p>
    <w:p w:rsidR="00095325" w:rsidRPr="00EF6AC4" w:rsidRDefault="00095325" w:rsidP="00095325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Отличие союзов от омонимичных местоимений и наречий</w:t>
      </w:r>
    </w:p>
    <w:p w:rsidR="00095325" w:rsidRPr="00EF6AC4" w:rsidRDefault="00095325" w:rsidP="00095325">
      <w:pPr>
        <w:widowControl/>
        <w:autoSpaceDE/>
        <w:autoSpaceDN/>
        <w:adjustRightInd/>
        <w:ind w:left="360"/>
        <w:rPr>
          <w:sz w:val="28"/>
          <w:szCs w:val="28"/>
        </w:rPr>
      </w:pPr>
      <w:r w:rsidRPr="00EF6AC4">
        <w:rPr>
          <w:sz w:val="28"/>
          <w:szCs w:val="28"/>
        </w:rPr>
        <w:t xml:space="preserve"> Понятие о союзе</w:t>
      </w:r>
    </w:p>
    <w:p w:rsidR="00095325" w:rsidRPr="00EF6AC4" w:rsidRDefault="00095325" w:rsidP="00FA59E1">
      <w:pPr>
        <w:widowControl/>
        <w:autoSpaceDE/>
        <w:autoSpaceDN/>
        <w:adjustRightInd/>
        <w:ind w:left="360"/>
        <w:rPr>
          <w:sz w:val="28"/>
          <w:szCs w:val="28"/>
          <w:u w:val="single"/>
        </w:rPr>
      </w:pPr>
    </w:p>
    <w:p w:rsidR="00FA59E1" w:rsidRPr="00EF6AC4" w:rsidRDefault="00FA59E1" w:rsidP="00FA59E1">
      <w:pPr>
        <w:widowControl/>
        <w:autoSpaceDE/>
        <w:autoSpaceDN/>
        <w:adjustRightInd/>
        <w:rPr>
          <w:b/>
          <w:sz w:val="28"/>
          <w:szCs w:val="28"/>
          <w:u w:val="single"/>
        </w:rPr>
      </w:pP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>-</w:t>
      </w:r>
      <w:r w:rsidRPr="00EF6AC4">
        <w:rPr>
          <w:sz w:val="28"/>
          <w:szCs w:val="28"/>
          <w:u w:val="single"/>
        </w:rPr>
        <w:t>Таблицы по русскому языку</w:t>
      </w:r>
      <w:r w:rsidR="00EF6AC4">
        <w:rPr>
          <w:sz w:val="28"/>
          <w:szCs w:val="28"/>
          <w:u w:val="single"/>
        </w:rPr>
        <w:t xml:space="preserve"> для 8 класса:</w:t>
      </w:r>
      <w:r w:rsidRPr="00EF6AC4">
        <w:rPr>
          <w:sz w:val="28"/>
          <w:szCs w:val="28"/>
        </w:rPr>
        <w:t xml:space="preserve"> 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      Типы сложных предложений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Синтаксический разбор словосочетаний 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Главные члены предложения 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Второстепенные члены предложения 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Синтаксический разбор предложения 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Слова-предложения ДА НЕТ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Обособление определений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Обособление приложений 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Обособление обстоятельств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Обособление дополнений 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 Пунктуация в предложениях с разными видами связи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Точка с запятой при однородных членах предложения 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Вводные предложения и вставные конструкции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Вводные слова и словосочетания 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Диалог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Тире ставится между подлежащим и сказуемым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>Тире не ставится между подлежащим и сказуемым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>Предложения со сравнительными оборотами</w:t>
      </w:r>
    </w:p>
    <w:p w:rsidR="00FA59E1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Тире в неполном предложении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095325" w:rsidRDefault="00095325" w:rsidP="00095325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EF6AC4">
        <w:rPr>
          <w:sz w:val="28"/>
          <w:szCs w:val="28"/>
          <w:u w:val="single"/>
        </w:rPr>
        <w:lastRenderedPageBreak/>
        <w:t>-Таблицы по русскому языку</w:t>
      </w:r>
      <w:r>
        <w:rPr>
          <w:sz w:val="28"/>
          <w:szCs w:val="28"/>
          <w:u w:val="single"/>
        </w:rPr>
        <w:t xml:space="preserve"> для 8 класса:</w:t>
      </w:r>
      <w:r w:rsidRPr="00EF6AC4">
        <w:rPr>
          <w:sz w:val="28"/>
          <w:szCs w:val="28"/>
          <w:u w:val="single"/>
        </w:rPr>
        <w:t xml:space="preserve"> 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>Предложения с прямой речью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Обобщающие слова при однородных членах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Тире между подлежащим и сказуемым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Союзы при однородных членах предложения 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Односоставные предложения 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>Обособление определений</w:t>
      </w:r>
    </w:p>
    <w:p w:rsidR="00095325" w:rsidRPr="00EF6AC4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Обособление обстоятельств</w:t>
      </w:r>
    </w:p>
    <w:p w:rsidR="00095325" w:rsidRPr="00EF6AC4" w:rsidRDefault="00095325" w:rsidP="00FA59E1">
      <w:pPr>
        <w:widowControl/>
        <w:autoSpaceDE/>
        <w:autoSpaceDN/>
        <w:adjustRightInd/>
        <w:rPr>
          <w:sz w:val="28"/>
          <w:szCs w:val="28"/>
        </w:rPr>
      </w:pP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>-</w:t>
      </w:r>
      <w:r w:rsidRPr="00EF6AC4">
        <w:rPr>
          <w:sz w:val="28"/>
          <w:szCs w:val="28"/>
          <w:u w:val="single"/>
        </w:rPr>
        <w:t>Таблицы по русскому языку</w:t>
      </w:r>
      <w:r w:rsidR="00EF6AC4">
        <w:rPr>
          <w:sz w:val="28"/>
          <w:szCs w:val="28"/>
          <w:u w:val="single"/>
        </w:rPr>
        <w:t xml:space="preserve"> для 9 класса:</w:t>
      </w:r>
      <w:r w:rsidRPr="00EF6AC4">
        <w:rPr>
          <w:sz w:val="28"/>
          <w:szCs w:val="28"/>
        </w:rPr>
        <w:t xml:space="preserve"> 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>Сложноподчиненные предложения с несколькими придаточными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Пунктуация в сложных предложениях с сочинительными и подчинительными союзами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Знаки препинания в бессоюзном сложном предложении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Стили речи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Знаки препинания с ССП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  <w:r w:rsidRPr="00EF6AC4">
        <w:rPr>
          <w:sz w:val="28"/>
          <w:szCs w:val="28"/>
        </w:rPr>
        <w:t xml:space="preserve"> Знаки препинания в СПП</w:t>
      </w: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</w:p>
    <w:p w:rsidR="00FA59E1" w:rsidRPr="00EF6AC4" w:rsidRDefault="00FA59E1" w:rsidP="00FA59E1">
      <w:pPr>
        <w:widowControl/>
        <w:autoSpaceDE/>
        <w:autoSpaceDN/>
        <w:adjustRightInd/>
        <w:rPr>
          <w:sz w:val="28"/>
          <w:szCs w:val="28"/>
        </w:rPr>
      </w:pPr>
    </w:p>
    <w:p w:rsidR="000950B3" w:rsidRPr="00095325" w:rsidRDefault="00095325" w:rsidP="0009532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bookmarkStart w:id="0" w:name="_GoBack"/>
      <w:bookmarkEnd w:id="0"/>
      <w:r w:rsidR="000950B3" w:rsidRPr="00EF6AC4">
        <w:rPr>
          <w:b/>
          <w:color w:val="000000"/>
          <w:spacing w:val="4"/>
          <w:sz w:val="28"/>
          <w:szCs w:val="28"/>
        </w:rPr>
        <w:t>МЕТОДИЧЕСКОЕ ОБЕСПЕЧЕНИЕ ПРОГРАММЫ</w:t>
      </w:r>
    </w:p>
    <w:p w:rsidR="000950B3" w:rsidRPr="00EF6AC4" w:rsidRDefault="000950B3" w:rsidP="000950B3">
      <w:pPr>
        <w:shd w:val="clear" w:color="auto" w:fill="FFFFFF"/>
        <w:spacing w:line="317" w:lineRule="exact"/>
        <w:jc w:val="both"/>
        <w:rPr>
          <w:spacing w:val="-2"/>
          <w:sz w:val="28"/>
          <w:szCs w:val="28"/>
        </w:rPr>
      </w:pPr>
    </w:p>
    <w:p w:rsidR="000950B3" w:rsidRPr="00EF6AC4" w:rsidRDefault="000950B3" w:rsidP="000950B3">
      <w:pPr>
        <w:ind w:left="426"/>
        <w:rPr>
          <w:b/>
          <w:sz w:val="28"/>
          <w:szCs w:val="28"/>
        </w:rPr>
      </w:pPr>
      <w:r w:rsidRPr="00EF6AC4">
        <w:rPr>
          <w:b/>
          <w:spacing w:val="-2"/>
          <w:sz w:val="28"/>
          <w:szCs w:val="28"/>
        </w:rPr>
        <w:t xml:space="preserve">Литература </w:t>
      </w:r>
      <w:r w:rsidRPr="00EF6AC4">
        <w:rPr>
          <w:b/>
          <w:sz w:val="28"/>
          <w:szCs w:val="28"/>
        </w:rPr>
        <w:t>для учащихся:</w:t>
      </w:r>
    </w:p>
    <w:p w:rsidR="000950B3" w:rsidRPr="00EF6AC4" w:rsidRDefault="000950B3" w:rsidP="000950B3">
      <w:pPr>
        <w:ind w:left="426"/>
        <w:rPr>
          <w:b/>
          <w:sz w:val="28"/>
          <w:szCs w:val="28"/>
        </w:rPr>
      </w:pPr>
    </w:p>
    <w:p w:rsidR="000950B3" w:rsidRPr="00EF6AC4" w:rsidRDefault="000950B3" w:rsidP="000950B3">
      <w:pPr>
        <w:ind w:left="426"/>
        <w:rPr>
          <w:sz w:val="28"/>
          <w:szCs w:val="28"/>
        </w:rPr>
      </w:pPr>
      <w:r w:rsidRPr="00EF6AC4">
        <w:rPr>
          <w:sz w:val="28"/>
          <w:szCs w:val="28"/>
        </w:rPr>
        <w:t xml:space="preserve">- - Баранов М.Т. Школьный орфографический словарь русского языка/   </w:t>
      </w:r>
      <w:proofErr w:type="spellStart"/>
      <w:r w:rsidRPr="00EF6AC4">
        <w:rPr>
          <w:sz w:val="28"/>
          <w:szCs w:val="28"/>
        </w:rPr>
        <w:t>М.Т.Баранов</w:t>
      </w:r>
      <w:proofErr w:type="spellEnd"/>
      <w:r w:rsidRPr="00EF6AC4">
        <w:rPr>
          <w:sz w:val="28"/>
          <w:szCs w:val="28"/>
        </w:rPr>
        <w:t>.- 10-е изд.- М.: Русский язык, 2005.</w:t>
      </w:r>
    </w:p>
    <w:p w:rsidR="000950B3" w:rsidRPr="00EF6AC4" w:rsidRDefault="000950B3" w:rsidP="000950B3">
      <w:pPr>
        <w:ind w:left="426"/>
        <w:rPr>
          <w:sz w:val="28"/>
          <w:szCs w:val="28"/>
        </w:rPr>
      </w:pPr>
      <w:r w:rsidRPr="00EF6AC4">
        <w:rPr>
          <w:sz w:val="28"/>
          <w:szCs w:val="28"/>
        </w:rPr>
        <w:t>- - Баранов М.Т. Школьный словарь образования слов русского  языка/</w:t>
      </w:r>
      <w:proofErr w:type="spellStart"/>
      <w:r w:rsidRPr="00EF6AC4">
        <w:rPr>
          <w:sz w:val="28"/>
          <w:szCs w:val="28"/>
        </w:rPr>
        <w:t>М.Т.Баранов</w:t>
      </w:r>
      <w:proofErr w:type="spellEnd"/>
      <w:r w:rsidRPr="00EF6AC4">
        <w:rPr>
          <w:sz w:val="28"/>
          <w:szCs w:val="28"/>
        </w:rPr>
        <w:t>.- 4-е изд.- М.: Русский язык, 2006.</w:t>
      </w:r>
    </w:p>
    <w:p w:rsidR="000950B3" w:rsidRPr="00EF6AC4" w:rsidRDefault="000950B3" w:rsidP="000950B3">
      <w:pPr>
        <w:ind w:left="426"/>
        <w:rPr>
          <w:sz w:val="28"/>
          <w:szCs w:val="28"/>
        </w:rPr>
      </w:pPr>
      <w:r w:rsidRPr="00EF6AC4">
        <w:rPr>
          <w:sz w:val="28"/>
          <w:szCs w:val="28"/>
        </w:rPr>
        <w:t xml:space="preserve">- - </w:t>
      </w:r>
      <w:proofErr w:type="spellStart"/>
      <w:r w:rsidRPr="00EF6AC4">
        <w:rPr>
          <w:sz w:val="28"/>
          <w:szCs w:val="28"/>
        </w:rPr>
        <w:t>Лапатухин</w:t>
      </w:r>
      <w:proofErr w:type="spellEnd"/>
      <w:r w:rsidRPr="00EF6AC4">
        <w:rPr>
          <w:sz w:val="28"/>
          <w:szCs w:val="28"/>
        </w:rPr>
        <w:t xml:space="preserve"> М.С. Школьный толковый словарь русского    языка/</w:t>
      </w:r>
      <w:proofErr w:type="spellStart"/>
      <w:r w:rsidRPr="00EF6AC4">
        <w:rPr>
          <w:sz w:val="28"/>
          <w:szCs w:val="28"/>
        </w:rPr>
        <w:t>М.С.Лапатухин</w:t>
      </w:r>
      <w:proofErr w:type="spellEnd"/>
      <w:r w:rsidRPr="00EF6AC4">
        <w:rPr>
          <w:sz w:val="28"/>
          <w:szCs w:val="28"/>
        </w:rPr>
        <w:t xml:space="preserve">, </w:t>
      </w:r>
      <w:proofErr w:type="spellStart"/>
      <w:r w:rsidRPr="00EF6AC4">
        <w:rPr>
          <w:sz w:val="28"/>
          <w:szCs w:val="28"/>
        </w:rPr>
        <w:t>Е.В.Скорлуповская</w:t>
      </w:r>
      <w:proofErr w:type="spellEnd"/>
      <w:r w:rsidRPr="00EF6AC4">
        <w:rPr>
          <w:sz w:val="28"/>
          <w:szCs w:val="28"/>
        </w:rPr>
        <w:t xml:space="preserve">, </w:t>
      </w:r>
      <w:proofErr w:type="spellStart"/>
      <w:r w:rsidRPr="00EF6AC4">
        <w:rPr>
          <w:sz w:val="28"/>
          <w:szCs w:val="28"/>
        </w:rPr>
        <w:t>Г.П.Снетова</w:t>
      </w:r>
      <w:proofErr w:type="spellEnd"/>
      <w:r w:rsidRPr="00EF6AC4">
        <w:rPr>
          <w:sz w:val="28"/>
          <w:szCs w:val="28"/>
        </w:rPr>
        <w:t xml:space="preserve">; под ред.    </w:t>
      </w:r>
      <w:proofErr w:type="spellStart"/>
      <w:r w:rsidRPr="00EF6AC4">
        <w:rPr>
          <w:sz w:val="28"/>
          <w:szCs w:val="28"/>
        </w:rPr>
        <w:t>Ф.П.Филина</w:t>
      </w:r>
      <w:proofErr w:type="spellEnd"/>
      <w:r w:rsidRPr="00EF6AC4">
        <w:rPr>
          <w:sz w:val="28"/>
          <w:szCs w:val="28"/>
        </w:rPr>
        <w:t xml:space="preserve">.- 2-е изд., </w:t>
      </w:r>
      <w:proofErr w:type="spellStart"/>
      <w:r w:rsidRPr="00EF6AC4">
        <w:rPr>
          <w:sz w:val="28"/>
          <w:szCs w:val="28"/>
        </w:rPr>
        <w:t>дораб</w:t>
      </w:r>
      <w:proofErr w:type="spellEnd"/>
      <w:r w:rsidRPr="00EF6AC4">
        <w:rPr>
          <w:sz w:val="28"/>
          <w:szCs w:val="28"/>
        </w:rPr>
        <w:t xml:space="preserve">.- М.: Русский язык, 1998. </w:t>
      </w:r>
    </w:p>
    <w:p w:rsidR="000950B3" w:rsidRPr="00EF6AC4" w:rsidRDefault="000950B3" w:rsidP="000950B3">
      <w:pPr>
        <w:ind w:left="426"/>
        <w:rPr>
          <w:sz w:val="28"/>
          <w:szCs w:val="28"/>
        </w:rPr>
      </w:pPr>
      <w:r w:rsidRPr="00EF6AC4">
        <w:rPr>
          <w:sz w:val="28"/>
          <w:szCs w:val="28"/>
        </w:rPr>
        <w:t xml:space="preserve">- - </w:t>
      </w:r>
      <w:proofErr w:type="spellStart"/>
      <w:r w:rsidRPr="00EF6AC4">
        <w:rPr>
          <w:sz w:val="28"/>
          <w:szCs w:val="28"/>
        </w:rPr>
        <w:t>Лекант</w:t>
      </w:r>
      <w:proofErr w:type="spellEnd"/>
      <w:r w:rsidRPr="00EF6AC4">
        <w:rPr>
          <w:sz w:val="28"/>
          <w:szCs w:val="28"/>
        </w:rPr>
        <w:t xml:space="preserve"> П.А. Школьный орфоэпический словарь русского    языка/</w:t>
      </w:r>
      <w:proofErr w:type="spellStart"/>
      <w:r w:rsidRPr="00EF6AC4">
        <w:rPr>
          <w:sz w:val="28"/>
          <w:szCs w:val="28"/>
        </w:rPr>
        <w:t>П.А.Лекант</w:t>
      </w:r>
      <w:proofErr w:type="spellEnd"/>
      <w:r w:rsidRPr="00EF6AC4">
        <w:rPr>
          <w:sz w:val="28"/>
          <w:szCs w:val="28"/>
        </w:rPr>
        <w:t xml:space="preserve">, </w:t>
      </w:r>
      <w:proofErr w:type="spellStart"/>
      <w:r w:rsidRPr="00EF6AC4">
        <w:rPr>
          <w:sz w:val="28"/>
          <w:szCs w:val="28"/>
        </w:rPr>
        <w:t>В.В.Леденева</w:t>
      </w:r>
      <w:proofErr w:type="spellEnd"/>
      <w:r w:rsidRPr="00EF6AC4">
        <w:rPr>
          <w:sz w:val="28"/>
          <w:szCs w:val="28"/>
        </w:rPr>
        <w:t>.- 2-е изд.- М.: Русское слово, 2006.</w:t>
      </w:r>
    </w:p>
    <w:p w:rsidR="000950B3" w:rsidRPr="00EF6AC4" w:rsidRDefault="000950B3" w:rsidP="000950B3">
      <w:pPr>
        <w:ind w:left="426"/>
        <w:rPr>
          <w:sz w:val="28"/>
          <w:szCs w:val="28"/>
        </w:rPr>
      </w:pPr>
      <w:r w:rsidRPr="00EF6AC4">
        <w:rPr>
          <w:sz w:val="28"/>
          <w:szCs w:val="28"/>
        </w:rPr>
        <w:t>- - Львов М.Р. Школьный словарь антонимов русского языка/М.Р.Львов.-8-е    изд.- М.: Русский язык, 2006.</w:t>
      </w:r>
    </w:p>
    <w:p w:rsidR="000950B3" w:rsidRPr="00EF6AC4" w:rsidRDefault="000950B3" w:rsidP="000950B3">
      <w:pPr>
        <w:ind w:left="426"/>
        <w:rPr>
          <w:sz w:val="28"/>
          <w:szCs w:val="28"/>
        </w:rPr>
      </w:pPr>
      <w:r w:rsidRPr="00EF6AC4">
        <w:rPr>
          <w:sz w:val="28"/>
          <w:szCs w:val="28"/>
        </w:rPr>
        <w:t xml:space="preserve">- - </w:t>
      </w:r>
      <w:proofErr w:type="spellStart"/>
      <w:r w:rsidRPr="00EF6AC4">
        <w:rPr>
          <w:sz w:val="28"/>
          <w:szCs w:val="28"/>
        </w:rPr>
        <w:t>Потиха</w:t>
      </w:r>
      <w:proofErr w:type="spellEnd"/>
      <w:r w:rsidRPr="00EF6AC4">
        <w:rPr>
          <w:sz w:val="28"/>
          <w:szCs w:val="28"/>
        </w:rPr>
        <w:t xml:space="preserve"> З.А. Школьный словарь строения слов русского    языка/</w:t>
      </w:r>
      <w:proofErr w:type="spellStart"/>
      <w:r w:rsidRPr="00EF6AC4">
        <w:rPr>
          <w:sz w:val="28"/>
          <w:szCs w:val="28"/>
        </w:rPr>
        <w:t>З.А.Потиха</w:t>
      </w:r>
      <w:proofErr w:type="spellEnd"/>
      <w:r w:rsidRPr="00EF6AC4">
        <w:rPr>
          <w:sz w:val="28"/>
          <w:szCs w:val="28"/>
        </w:rPr>
        <w:t>.- 2-е изд.- М.: Русский язык, 1998.</w:t>
      </w:r>
    </w:p>
    <w:p w:rsidR="000950B3" w:rsidRPr="00EF6AC4" w:rsidRDefault="000950B3" w:rsidP="000950B3">
      <w:pPr>
        <w:ind w:left="426"/>
        <w:rPr>
          <w:sz w:val="28"/>
          <w:szCs w:val="28"/>
        </w:rPr>
      </w:pPr>
      <w:r w:rsidRPr="00EF6AC4">
        <w:rPr>
          <w:sz w:val="28"/>
          <w:szCs w:val="28"/>
        </w:rPr>
        <w:lastRenderedPageBreak/>
        <w:t>- - Тихонов А.Н. Школьный словообразовательный словарь русского    языка/</w:t>
      </w:r>
      <w:proofErr w:type="spellStart"/>
      <w:r w:rsidRPr="00EF6AC4">
        <w:rPr>
          <w:sz w:val="28"/>
          <w:szCs w:val="28"/>
        </w:rPr>
        <w:t>А.Н.Тихонов</w:t>
      </w:r>
      <w:proofErr w:type="spellEnd"/>
      <w:r w:rsidRPr="00EF6AC4">
        <w:rPr>
          <w:sz w:val="28"/>
          <w:szCs w:val="28"/>
        </w:rPr>
        <w:t xml:space="preserve">.- 2-е изд., </w:t>
      </w:r>
      <w:proofErr w:type="spellStart"/>
      <w:r w:rsidRPr="00EF6AC4">
        <w:rPr>
          <w:sz w:val="28"/>
          <w:szCs w:val="28"/>
        </w:rPr>
        <w:t>перераб</w:t>
      </w:r>
      <w:proofErr w:type="spellEnd"/>
      <w:r w:rsidRPr="00EF6AC4">
        <w:rPr>
          <w:sz w:val="28"/>
          <w:szCs w:val="28"/>
        </w:rPr>
        <w:t>.- М.: Русский язык, 1991.</w:t>
      </w:r>
    </w:p>
    <w:p w:rsidR="000950B3" w:rsidRPr="00EF6AC4" w:rsidRDefault="002306CD" w:rsidP="002306CD">
      <w:pPr>
        <w:rPr>
          <w:sz w:val="28"/>
          <w:szCs w:val="28"/>
        </w:rPr>
      </w:pPr>
      <w:r w:rsidRPr="00EF6AC4">
        <w:rPr>
          <w:sz w:val="28"/>
          <w:szCs w:val="28"/>
        </w:rPr>
        <w:t xml:space="preserve">        </w:t>
      </w:r>
      <w:r w:rsidR="000950B3" w:rsidRPr="00EF6AC4">
        <w:rPr>
          <w:sz w:val="28"/>
          <w:szCs w:val="28"/>
        </w:rPr>
        <w:t xml:space="preserve">- - Русский язык, 7 класс. Контрольно-измерительные материалы к учебнику Т.А. </w:t>
      </w:r>
      <w:proofErr w:type="spellStart"/>
      <w:r w:rsidR="000950B3" w:rsidRPr="00EF6AC4">
        <w:rPr>
          <w:sz w:val="28"/>
          <w:szCs w:val="28"/>
        </w:rPr>
        <w:t>Ладыженской</w:t>
      </w:r>
      <w:proofErr w:type="spellEnd"/>
      <w:r w:rsidR="000950B3" w:rsidRPr="00EF6AC4">
        <w:rPr>
          <w:sz w:val="28"/>
          <w:szCs w:val="28"/>
        </w:rPr>
        <w:t xml:space="preserve">, </w:t>
      </w:r>
      <w:proofErr w:type="spellStart"/>
      <w:r w:rsidR="000950B3" w:rsidRPr="00EF6AC4">
        <w:rPr>
          <w:sz w:val="28"/>
          <w:szCs w:val="28"/>
        </w:rPr>
        <w:t>М.Т.Баранова</w:t>
      </w:r>
      <w:proofErr w:type="spellEnd"/>
      <w:r w:rsidR="000950B3" w:rsidRPr="00EF6AC4">
        <w:rPr>
          <w:sz w:val="28"/>
          <w:szCs w:val="28"/>
        </w:rPr>
        <w:t xml:space="preserve"> и др. – М.: «</w:t>
      </w:r>
      <w:proofErr w:type="spellStart"/>
      <w:r w:rsidR="000950B3" w:rsidRPr="00EF6AC4">
        <w:rPr>
          <w:sz w:val="28"/>
          <w:szCs w:val="28"/>
        </w:rPr>
        <w:t>Вако</w:t>
      </w:r>
      <w:proofErr w:type="spellEnd"/>
      <w:proofErr w:type="gramStart"/>
      <w:r w:rsidR="000950B3" w:rsidRPr="00EF6AC4">
        <w:rPr>
          <w:sz w:val="28"/>
          <w:szCs w:val="28"/>
        </w:rPr>
        <w:t>».</w:t>
      </w:r>
      <w:proofErr w:type="gramEnd"/>
    </w:p>
    <w:p w:rsidR="000950B3" w:rsidRPr="00EF6AC4" w:rsidRDefault="000950B3" w:rsidP="000950B3">
      <w:pPr>
        <w:ind w:left="426"/>
        <w:rPr>
          <w:sz w:val="28"/>
          <w:szCs w:val="28"/>
        </w:rPr>
      </w:pPr>
      <w:r w:rsidRPr="00EF6AC4">
        <w:rPr>
          <w:sz w:val="28"/>
          <w:szCs w:val="28"/>
        </w:rPr>
        <w:t>- - Баранов М.Т. Русский язык: Справочные материалы/</w:t>
      </w:r>
      <w:proofErr w:type="spellStart"/>
      <w:r w:rsidRPr="00EF6AC4">
        <w:rPr>
          <w:sz w:val="28"/>
          <w:szCs w:val="28"/>
        </w:rPr>
        <w:t>М.Т.Баранов</w:t>
      </w:r>
      <w:proofErr w:type="spellEnd"/>
      <w:r w:rsidRPr="00EF6AC4">
        <w:rPr>
          <w:sz w:val="28"/>
          <w:szCs w:val="28"/>
        </w:rPr>
        <w:t xml:space="preserve">,    </w:t>
      </w:r>
      <w:proofErr w:type="spellStart"/>
      <w:r w:rsidRPr="00EF6AC4">
        <w:rPr>
          <w:sz w:val="28"/>
          <w:szCs w:val="28"/>
        </w:rPr>
        <w:t>Т.А.Костяева</w:t>
      </w:r>
      <w:proofErr w:type="spellEnd"/>
      <w:r w:rsidRPr="00EF6AC4">
        <w:rPr>
          <w:sz w:val="28"/>
          <w:szCs w:val="28"/>
        </w:rPr>
        <w:t xml:space="preserve">, </w:t>
      </w:r>
      <w:proofErr w:type="spellStart"/>
      <w:r w:rsidRPr="00EF6AC4">
        <w:rPr>
          <w:sz w:val="28"/>
          <w:szCs w:val="28"/>
        </w:rPr>
        <w:t>А.В.Прудникова</w:t>
      </w:r>
      <w:proofErr w:type="spellEnd"/>
      <w:r w:rsidRPr="00EF6AC4">
        <w:rPr>
          <w:sz w:val="28"/>
          <w:szCs w:val="28"/>
        </w:rPr>
        <w:t xml:space="preserve">; под ред. Н.М.Шанского.-8-е изд., </w:t>
      </w:r>
      <w:proofErr w:type="spellStart"/>
      <w:r w:rsidRPr="00EF6AC4">
        <w:rPr>
          <w:sz w:val="28"/>
          <w:szCs w:val="28"/>
        </w:rPr>
        <w:t>перераб</w:t>
      </w:r>
      <w:proofErr w:type="spellEnd"/>
      <w:r w:rsidRPr="00EF6AC4">
        <w:rPr>
          <w:sz w:val="28"/>
          <w:szCs w:val="28"/>
        </w:rPr>
        <w:t>.- М.: Русский язык, 2005.</w:t>
      </w:r>
    </w:p>
    <w:p w:rsidR="000950B3" w:rsidRPr="00EF6AC4" w:rsidRDefault="000950B3" w:rsidP="000950B3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6AC4">
        <w:rPr>
          <w:sz w:val="28"/>
          <w:szCs w:val="28"/>
        </w:rPr>
        <w:t>- - Русский язык: Сборник текстов для письменного экзамена по русскому языку за курс основной школы. 9 класс</w:t>
      </w:r>
      <w:proofErr w:type="gramStart"/>
      <w:r w:rsidRPr="00EF6AC4">
        <w:rPr>
          <w:sz w:val="28"/>
          <w:szCs w:val="28"/>
        </w:rPr>
        <w:t xml:space="preserve"> / А</w:t>
      </w:r>
      <w:proofErr w:type="gramEnd"/>
      <w:r w:rsidRPr="00EF6AC4">
        <w:rPr>
          <w:sz w:val="28"/>
          <w:szCs w:val="28"/>
        </w:rPr>
        <w:t xml:space="preserve">вт.-сост. Л.М. </w:t>
      </w:r>
      <w:proofErr w:type="spellStart"/>
      <w:r w:rsidRPr="00EF6AC4">
        <w:rPr>
          <w:sz w:val="28"/>
          <w:szCs w:val="28"/>
        </w:rPr>
        <w:t>Рыбченкова</w:t>
      </w:r>
      <w:proofErr w:type="spellEnd"/>
      <w:r w:rsidRPr="00EF6AC4">
        <w:rPr>
          <w:sz w:val="28"/>
          <w:szCs w:val="28"/>
        </w:rPr>
        <w:t xml:space="preserve">, В.Л. Склярова. – М.: Дрофа, 2009. </w:t>
      </w:r>
    </w:p>
    <w:p w:rsidR="000950B3" w:rsidRPr="00EF6AC4" w:rsidRDefault="000950B3" w:rsidP="000950B3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6AC4">
        <w:rPr>
          <w:sz w:val="28"/>
          <w:szCs w:val="28"/>
        </w:rPr>
        <w:t xml:space="preserve"> - - ГИА -  2012. Русский язык: Сборник заданий: 9 класс / </w:t>
      </w:r>
      <w:proofErr w:type="spellStart"/>
      <w:r w:rsidRPr="00EF6AC4">
        <w:rPr>
          <w:sz w:val="28"/>
          <w:szCs w:val="28"/>
        </w:rPr>
        <w:t>И.П.Цыбулько</w:t>
      </w:r>
      <w:proofErr w:type="spellEnd"/>
      <w:r w:rsidRPr="00EF6AC4">
        <w:rPr>
          <w:sz w:val="28"/>
          <w:szCs w:val="28"/>
        </w:rPr>
        <w:t>. – М.: Национальное образование, 2012.</w:t>
      </w:r>
    </w:p>
    <w:p w:rsidR="000950B3" w:rsidRPr="00EF6AC4" w:rsidRDefault="000950B3" w:rsidP="000950B3">
      <w:pPr>
        <w:shd w:val="clear" w:color="auto" w:fill="FFFFFF"/>
        <w:ind w:left="426"/>
        <w:jc w:val="both"/>
        <w:rPr>
          <w:sz w:val="28"/>
          <w:szCs w:val="28"/>
        </w:rPr>
      </w:pPr>
      <w:r w:rsidRPr="00EF6AC4">
        <w:rPr>
          <w:sz w:val="28"/>
          <w:szCs w:val="28"/>
        </w:rPr>
        <w:t xml:space="preserve"> - - </w:t>
      </w:r>
      <w:proofErr w:type="spellStart"/>
      <w:r w:rsidRPr="00EF6AC4">
        <w:rPr>
          <w:sz w:val="28"/>
          <w:szCs w:val="28"/>
        </w:rPr>
        <w:t>Ахременкова</w:t>
      </w:r>
      <w:proofErr w:type="spellEnd"/>
      <w:r w:rsidRPr="00EF6AC4">
        <w:rPr>
          <w:sz w:val="28"/>
          <w:szCs w:val="28"/>
        </w:rPr>
        <w:t xml:space="preserve"> Л. А. К пятерке шаг за шагом, или 50 занятий с репетитором: Русский язык: 9 класс / Л. А. </w:t>
      </w:r>
      <w:proofErr w:type="spellStart"/>
      <w:r w:rsidRPr="00EF6AC4">
        <w:rPr>
          <w:sz w:val="28"/>
          <w:szCs w:val="28"/>
        </w:rPr>
        <w:t>Ахременкова</w:t>
      </w:r>
      <w:proofErr w:type="spellEnd"/>
      <w:r w:rsidRPr="00EF6AC4">
        <w:rPr>
          <w:sz w:val="28"/>
          <w:szCs w:val="28"/>
        </w:rPr>
        <w:t>. - М.: Просвещение, 2009.</w:t>
      </w:r>
    </w:p>
    <w:p w:rsidR="000950B3" w:rsidRPr="00EF6AC4" w:rsidRDefault="000950B3" w:rsidP="000950B3">
      <w:pPr>
        <w:shd w:val="clear" w:color="auto" w:fill="FFFFFF"/>
        <w:tabs>
          <w:tab w:val="left" w:pos="1080"/>
        </w:tabs>
        <w:ind w:left="426"/>
        <w:jc w:val="both"/>
        <w:rPr>
          <w:sz w:val="28"/>
          <w:szCs w:val="28"/>
        </w:rPr>
      </w:pPr>
      <w:r w:rsidRPr="00EF6AC4">
        <w:rPr>
          <w:sz w:val="28"/>
          <w:szCs w:val="28"/>
        </w:rPr>
        <w:t>- - Сенина Н. А. Русский язык: 9 класс. Подготовка к ГИА - 2011: учебно-методическое пособие/ Н. А. Сенина, - Ростов н/Д: Легион-М, 20</w:t>
      </w:r>
      <w:r w:rsidR="002306CD" w:rsidRPr="00EF6AC4">
        <w:rPr>
          <w:sz w:val="28"/>
          <w:szCs w:val="28"/>
        </w:rPr>
        <w:t>15</w:t>
      </w:r>
      <w:r w:rsidRPr="00EF6AC4">
        <w:rPr>
          <w:sz w:val="28"/>
          <w:szCs w:val="28"/>
        </w:rPr>
        <w:t>.</w:t>
      </w:r>
    </w:p>
    <w:p w:rsidR="000950B3" w:rsidRPr="00EF6AC4" w:rsidRDefault="000950B3" w:rsidP="000950B3">
      <w:pPr>
        <w:rPr>
          <w:sz w:val="28"/>
          <w:szCs w:val="28"/>
        </w:rPr>
      </w:pPr>
    </w:p>
    <w:p w:rsidR="000950B3" w:rsidRPr="00EF6AC4" w:rsidRDefault="000950B3" w:rsidP="000950B3">
      <w:pPr>
        <w:ind w:left="426"/>
        <w:rPr>
          <w:b/>
          <w:sz w:val="28"/>
          <w:szCs w:val="28"/>
        </w:rPr>
      </w:pPr>
      <w:r w:rsidRPr="00EF6AC4">
        <w:rPr>
          <w:b/>
          <w:sz w:val="28"/>
          <w:szCs w:val="28"/>
        </w:rPr>
        <w:t>Литература для учителя:</w:t>
      </w:r>
    </w:p>
    <w:p w:rsidR="000950B3" w:rsidRPr="00EF6AC4" w:rsidRDefault="000950B3" w:rsidP="000950B3">
      <w:pPr>
        <w:ind w:left="426"/>
        <w:rPr>
          <w:b/>
          <w:sz w:val="28"/>
          <w:szCs w:val="28"/>
        </w:rPr>
      </w:pPr>
    </w:p>
    <w:p w:rsidR="000950B3" w:rsidRPr="00EF6AC4" w:rsidRDefault="000950B3" w:rsidP="000950B3">
      <w:pPr>
        <w:ind w:left="426"/>
        <w:rPr>
          <w:sz w:val="28"/>
          <w:szCs w:val="28"/>
        </w:rPr>
      </w:pPr>
      <w:r w:rsidRPr="00EF6AC4">
        <w:rPr>
          <w:sz w:val="28"/>
          <w:szCs w:val="28"/>
        </w:rPr>
        <w:t>- - Богданова Г.А. Уроки русского языка в 5 классе: 2-е изд.- М.:    Просвещение, 2003.</w:t>
      </w:r>
    </w:p>
    <w:p w:rsidR="000950B3" w:rsidRPr="00EF6AC4" w:rsidRDefault="000950B3" w:rsidP="000950B3">
      <w:pPr>
        <w:ind w:left="426"/>
        <w:rPr>
          <w:sz w:val="28"/>
          <w:szCs w:val="28"/>
        </w:rPr>
      </w:pPr>
      <w:r w:rsidRPr="00EF6AC4">
        <w:rPr>
          <w:sz w:val="28"/>
          <w:szCs w:val="28"/>
        </w:rPr>
        <w:t xml:space="preserve">- - </w:t>
      </w:r>
      <w:proofErr w:type="spellStart"/>
      <w:r w:rsidRPr="00EF6AC4">
        <w:rPr>
          <w:sz w:val="28"/>
          <w:szCs w:val="28"/>
        </w:rPr>
        <w:t>Мордес</w:t>
      </w:r>
      <w:proofErr w:type="spellEnd"/>
      <w:r w:rsidRPr="00EF6AC4">
        <w:rPr>
          <w:sz w:val="28"/>
          <w:szCs w:val="28"/>
        </w:rPr>
        <w:t xml:space="preserve"> Е.М. Искать, пробовать, обучать: нетрадиционные уроки по    русскому языку и литературе: 5-11 классы/Волгоград: Учитель-АСТ,    2002.</w:t>
      </w:r>
    </w:p>
    <w:p w:rsidR="000950B3" w:rsidRPr="00EF6AC4" w:rsidRDefault="000950B3" w:rsidP="000950B3">
      <w:pPr>
        <w:ind w:left="426"/>
        <w:rPr>
          <w:sz w:val="28"/>
          <w:szCs w:val="28"/>
        </w:rPr>
      </w:pPr>
      <w:r w:rsidRPr="00EF6AC4">
        <w:rPr>
          <w:sz w:val="28"/>
          <w:szCs w:val="28"/>
        </w:rPr>
        <w:t xml:space="preserve"> - - Обучение русскому языку в 5 классе: Метод</w:t>
      </w:r>
      <w:proofErr w:type="gramStart"/>
      <w:r w:rsidRPr="00EF6AC4">
        <w:rPr>
          <w:sz w:val="28"/>
          <w:szCs w:val="28"/>
        </w:rPr>
        <w:t>.</w:t>
      </w:r>
      <w:proofErr w:type="gramEnd"/>
      <w:r w:rsidRPr="00EF6AC4">
        <w:rPr>
          <w:sz w:val="28"/>
          <w:szCs w:val="28"/>
        </w:rPr>
        <w:t xml:space="preserve"> </w:t>
      </w:r>
      <w:proofErr w:type="gramStart"/>
      <w:r w:rsidRPr="00EF6AC4">
        <w:rPr>
          <w:sz w:val="28"/>
          <w:szCs w:val="28"/>
        </w:rPr>
        <w:t>р</w:t>
      </w:r>
      <w:proofErr w:type="gramEnd"/>
      <w:r w:rsidRPr="00EF6AC4">
        <w:rPr>
          <w:sz w:val="28"/>
          <w:szCs w:val="28"/>
        </w:rPr>
        <w:t xml:space="preserve">екомендации к учеб. для    5 </w:t>
      </w:r>
      <w:proofErr w:type="spellStart"/>
      <w:r w:rsidRPr="00EF6AC4">
        <w:rPr>
          <w:sz w:val="28"/>
          <w:szCs w:val="28"/>
        </w:rPr>
        <w:t>кл</w:t>
      </w:r>
      <w:proofErr w:type="spellEnd"/>
      <w:r w:rsidRPr="00EF6AC4">
        <w:rPr>
          <w:sz w:val="28"/>
          <w:szCs w:val="28"/>
        </w:rPr>
        <w:t xml:space="preserve">. </w:t>
      </w:r>
      <w:proofErr w:type="spellStart"/>
      <w:r w:rsidRPr="00EF6AC4">
        <w:rPr>
          <w:sz w:val="28"/>
          <w:szCs w:val="28"/>
        </w:rPr>
        <w:t>общеобразоват</w:t>
      </w:r>
      <w:proofErr w:type="spellEnd"/>
      <w:r w:rsidRPr="00EF6AC4">
        <w:rPr>
          <w:sz w:val="28"/>
          <w:szCs w:val="28"/>
        </w:rPr>
        <w:t>. учреждений/</w:t>
      </w:r>
      <w:proofErr w:type="spellStart"/>
      <w:r w:rsidRPr="00EF6AC4">
        <w:rPr>
          <w:sz w:val="28"/>
          <w:szCs w:val="28"/>
        </w:rPr>
        <w:t>Т.А.Ладыженская</w:t>
      </w:r>
      <w:proofErr w:type="spellEnd"/>
      <w:r w:rsidRPr="00EF6AC4">
        <w:rPr>
          <w:sz w:val="28"/>
          <w:szCs w:val="28"/>
        </w:rPr>
        <w:t xml:space="preserve">, </w:t>
      </w:r>
      <w:proofErr w:type="spellStart"/>
      <w:r w:rsidRPr="00EF6AC4">
        <w:rPr>
          <w:sz w:val="28"/>
          <w:szCs w:val="28"/>
        </w:rPr>
        <w:t>М.Т.Баранов</w:t>
      </w:r>
      <w:proofErr w:type="spellEnd"/>
      <w:r w:rsidRPr="00EF6AC4">
        <w:rPr>
          <w:sz w:val="28"/>
          <w:szCs w:val="28"/>
        </w:rPr>
        <w:t xml:space="preserve">,    </w:t>
      </w:r>
      <w:proofErr w:type="spellStart"/>
      <w:r w:rsidRPr="00EF6AC4">
        <w:rPr>
          <w:sz w:val="28"/>
          <w:szCs w:val="28"/>
        </w:rPr>
        <w:t>Л.А.Тростенцова</w:t>
      </w:r>
      <w:proofErr w:type="spellEnd"/>
      <w:r w:rsidRPr="00EF6AC4">
        <w:rPr>
          <w:sz w:val="28"/>
          <w:szCs w:val="28"/>
        </w:rPr>
        <w:t>.- 3-е изд.- М.: Просвещение, 2003.</w:t>
      </w:r>
    </w:p>
    <w:p w:rsidR="000950B3" w:rsidRPr="00EF6AC4" w:rsidRDefault="000950B3" w:rsidP="000950B3">
      <w:pPr>
        <w:ind w:left="426"/>
        <w:rPr>
          <w:sz w:val="28"/>
          <w:szCs w:val="28"/>
        </w:rPr>
      </w:pPr>
      <w:r w:rsidRPr="00EF6AC4">
        <w:rPr>
          <w:sz w:val="28"/>
          <w:szCs w:val="28"/>
        </w:rPr>
        <w:t xml:space="preserve">- - Е.И. Никитина. Русская речь. 5-7 </w:t>
      </w:r>
      <w:proofErr w:type="spellStart"/>
      <w:r w:rsidRPr="00EF6AC4">
        <w:rPr>
          <w:sz w:val="28"/>
          <w:szCs w:val="28"/>
        </w:rPr>
        <w:t>кл</w:t>
      </w:r>
      <w:proofErr w:type="spellEnd"/>
      <w:r w:rsidRPr="00EF6AC4">
        <w:rPr>
          <w:sz w:val="28"/>
          <w:szCs w:val="28"/>
        </w:rPr>
        <w:t>. – М.: «Просвещение», 1995 г</w:t>
      </w:r>
      <w:proofErr w:type="gramStart"/>
      <w:r w:rsidRPr="00EF6AC4">
        <w:rPr>
          <w:sz w:val="28"/>
          <w:szCs w:val="28"/>
        </w:rPr>
        <w:t>.</w:t>
      </w:r>
      <w:proofErr w:type="gramEnd"/>
    </w:p>
    <w:p w:rsidR="000950B3" w:rsidRPr="00EF6AC4" w:rsidRDefault="000950B3" w:rsidP="000950B3">
      <w:pPr>
        <w:ind w:left="426"/>
        <w:rPr>
          <w:sz w:val="28"/>
          <w:szCs w:val="28"/>
        </w:rPr>
      </w:pPr>
      <w:r w:rsidRPr="00EF6AC4">
        <w:rPr>
          <w:sz w:val="28"/>
          <w:szCs w:val="28"/>
        </w:rPr>
        <w:t>- - Е.И. Никитина. Уро</w:t>
      </w:r>
      <w:r w:rsidR="002306CD" w:rsidRPr="00EF6AC4">
        <w:rPr>
          <w:sz w:val="28"/>
          <w:szCs w:val="28"/>
        </w:rPr>
        <w:t xml:space="preserve">ки развития речи. 7 </w:t>
      </w:r>
      <w:proofErr w:type="spellStart"/>
      <w:r w:rsidR="002306CD" w:rsidRPr="00EF6AC4">
        <w:rPr>
          <w:sz w:val="28"/>
          <w:szCs w:val="28"/>
        </w:rPr>
        <w:t>кл</w:t>
      </w:r>
      <w:proofErr w:type="spellEnd"/>
      <w:r w:rsidR="002306CD" w:rsidRPr="00EF6AC4">
        <w:rPr>
          <w:sz w:val="28"/>
          <w:szCs w:val="28"/>
        </w:rPr>
        <w:t>. – М.: «Д</w:t>
      </w:r>
      <w:r w:rsidRPr="00EF6AC4">
        <w:rPr>
          <w:sz w:val="28"/>
          <w:szCs w:val="28"/>
        </w:rPr>
        <w:t>рофа», 2002 г</w:t>
      </w:r>
      <w:proofErr w:type="gramStart"/>
      <w:r w:rsidRPr="00EF6AC4">
        <w:rPr>
          <w:sz w:val="28"/>
          <w:szCs w:val="28"/>
        </w:rPr>
        <w:t>.</w:t>
      </w:r>
      <w:proofErr w:type="gramEnd"/>
    </w:p>
    <w:p w:rsidR="000950B3" w:rsidRPr="00EF6AC4" w:rsidRDefault="000950B3" w:rsidP="000950B3">
      <w:pPr>
        <w:ind w:left="426"/>
        <w:rPr>
          <w:sz w:val="28"/>
          <w:szCs w:val="28"/>
        </w:rPr>
      </w:pPr>
      <w:r w:rsidRPr="00EF6AC4">
        <w:rPr>
          <w:sz w:val="28"/>
          <w:szCs w:val="28"/>
        </w:rPr>
        <w:t>- - Розенталь Д.Э., Теленкова М.А. Словарь трудностей русского языка    /4-е изд.,- стереотип.- М.: Русский язык, 1985.</w:t>
      </w:r>
    </w:p>
    <w:p w:rsidR="000950B3" w:rsidRPr="00EF6AC4" w:rsidRDefault="000950B3" w:rsidP="000950B3">
      <w:pPr>
        <w:ind w:left="426"/>
        <w:rPr>
          <w:sz w:val="28"/>
          <w:szCs w:val="28"/>
        </w:rPr>
      </w:pPr>
      <w:r w:rsidRPr="00EF6AC4">
        <w:rPr>
          <w:sz w:val="28"/>
          <w:szCs w:val="28"/>
        </w:rPr>
        <w:t xml:space="preserve">- - Русский язык. Тесты для промежуточного контроля. 5 </w:t>
      </w:r>
      <w:proofErr w:type="spellStart"/>
      <w:r w:rsidRPr="00EF6AC4">
        <w:rPr>
          <w:sz w:val="28"/>
          <w:szCs w:val="28"/>
        </w:rPr>
        <w:t>кл</w:t>
      </w:r>
      <w:proofErr w:type="spellEnd"/>
      <w:r w:rsidRPr="00EF6AC4">
        <w:rPr>
          <w:sz w:val="28"/>
          <w:szCs w:val="28"/>
        </w:rPr>
        <w:t xml:space="preserve">./Под ред.  </w:t>
      </w:r>
      <w:proofErr w:type="spellStart"/>
      <w:r w:rsidRPr="00EF6AC4">
        <w:rPr>
          <w:sz w:val="28"/>
          <w:szCs w:val="28"/>
        </w:rPr>
        <w:t>Н.А.Сениной</w:t>
      </w:r>
      <w:proofErr w:type="spellEnd"/>
      <w:r w:rsidRPr="00EF6AC4">
        <w:rPr>
          <w:sz w:val="28"/>
          <w:szCs w:val="28"/>
        </w:rPr>
        <w:t>. Рос</w:t>
      </w:r>
      <w:r w:rsidR="002306CD" w:rsidRPr="00EF6AC4">
        <w:rPr>
          <w:sz w:val="28"/>
          <w:szCs w:val="28"/>
        </w:rPr>
        <w:t>тов-на Дону: изд. «Легион», 2014</w:t>
      </w:r>
      <w:r w:rsidRPr="00EF6AC4">
        <w:rPr>
          <w:sz w:val="28"/>
          <w:szCs w:val="28"/>
        </w:rPr>
        <w:t>.</w:t>
      </w:r>
    </w:p>
    <w:p w:rsidR="000950B3" w:rsidRPr="00EF6AC4" w:rsidRDefault="000950B3" w:rsidP="000950B3">
      <w:pPr>
        <w:ind w:left="426"/>
        <w:rPr>
          <w:sz w:val="28"/>
          <w:szCs w:val="28"/>
        </w:rPr>
      </w:pPr>
      <w:r w:rsidRPr="00EF6AC4">
        <w:rPr>
          <w:sz w:val="28"/>
          <w:szCs w:val="28"/>
        </w:rPr>
        <w:t xml:space="preserve">- - </w:t>
      </w:r>
      <w:proofErr w:type="spellStart"/>
      <w:r w:rsidRPr="00EF6AC4">
        <w:rPr>
          <w:sz w:val="28"/>
          <w:szCs w:val="28"/>
        </w:rPr>
        <w:t>Ходякова</w:t>
      </w:r>
      <w:proofErr w:type="spellEnd"/>
      <w:r w:rsidRPr="00EF6AC4">
        <w:rPr>
          <w:sz w:val="28"/>
          <w:szCs w:val="28"/>
        </w:rPr>
        <w:t xml:space="preserve"> Л.А., Новикова Л.И., </w:t>
      </w:r>
      <w:proofErr w:type="spellStart"/>
      <w:r w:rsidRPr="00EF6AC4">
        <w:rPr>
          <w:sz w:val="28"/>
          <w:szCs w:val="28"/>
        </w:rPr>
        <w:t>Штыркина</w:t>
      </w:r>
      <w:proofErr w:type="spellEnd"/>
      <w:r w:rsidRPr="00EF6AC4">
        <w:rPr>
          <w:sz w:val="28"/>
          <w:szCs w:val="28"/>
        </w:rPr>
        <w:t xml:space="preserve"> О.П., Кабанова Е.В.    Сочинение по картине./М.: АСТ: </w:t>
      </w:r>
      <w:proofErr w:type="spellStart"/>
      <w:r w:rsidRPr="00EF6AC4">
        <w:rPr>
          <w:sz w:val="28"/>
          <w:szCs w:val="28"/>
        </w:rPr>
        <w:t>Астрель</w:t>
      </w:r>
      <w:proofErr w:type="spellEnd"/>
      <w:r w:rsidRPr="00EF6AC4">
        <w:rPr>
          <w:sz w:val="28"/>
          <w:szCs w:val="28"/>
        </w:rPr>
        <w:t xml:space="preserve">, 2007. </w:t>
      </w:r>
    </w:p>
    <w:p w:rsidR="000950B3" w:rsidRPr="00EF6AC4" w:rsidRDefault="000950B3" w:rsidP="000950B3">
      <w:pPr>
        <w:ind w:left="426"/>
        <w:rPr>
          <w:sz w:val="28"/>
          <w:szCs w:val="28"/>
        </w:rPr>
      </w:pPr>
      <w:r w:rsidRPr="00EF6AC4">
        <w:rPr>
          <w:sz w:val="28"/>
          <w:szCs w:val="28"/>
        </w:rPr>
        <w:t>- -  Богданова Г.А. Уроки русского языка в 9 классе: Кн. для учителя. – 2-е изд. – М.: Просвещение, 2000.</w:t>
      </w:r>
    </w:p>
    <w:p w:rsidR="000950B3" w:rsidRPr="00EF6AC4" w:rsidRDefault="000950B3" w:rsidP="000950B3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6AC4">
        <w:rPr>
          <w:sz w:val="28"/>
          <w:szCs w:val="28"/>
        </w:rPr>
        <w:t xml:space="preserve"> - Егорова Н.В. Поурочные разработки по русскому языку: 9 класс. – М.: ВАКО, 2008.</w:t>
      </w:r>
    </w:p>
    <w:p w:rsidR="000950B3" w:rsidRPr="00EF6AC4" w:rsidRDefault="000950B3" w:rsidP="002306CD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6AC4">
        <w:rPr>
          <w:sz w:val="28"/>
          <w:szCs w:val="28"/>
        </w:rPr>
        <w:t>- - Контрольно-измерительные материалы. Русский язык: 9 класс</w:t>
      </w:r>
      <w:proofErr w:type="gramStart"/>
      <w:r w:rsidRPr="00EF6AC4">
        <w:rPr>
          <w:sz w:val="28"/>
          <w:szCs w:val="28"/>
        </w:rPr>
        <w:t xml:space="preserve"> / С</w:t>
      </w:r>
      <w:proofErr w:type="gramEnd"/>
      <w:r w:rsidRPr="00EF6AC4">
        <w:rPr>
          <w:sz w:val="28"/>
          <w:szCs w:val="28"/>
        </w:rPr>
        <w:t>ост. Н.В. Егорова. – М.: ВАКО, 2010.</w:t>
      </w:r>
    </w:p>
    <w:p w:rsidR="000950B3" w:rsidRPr="00EF6AC4" w:rsidRDefault="000950B3" w:rsidP="002306CD">
      <w:pPr>
        <w:widowControl/>
        <w:autoSpaceDE/>
        <w:autoSpaceDN/>
        <w:adjustRightInd/>
        <w:ind w:left="426"/>
        <w:rPr>
          <w:sz w:val="28"/>
          <w:szCs w:val="28"/>
        </w:rPr>
      </w:pPr>
      <w:r w:rsidRPr="00EF6AC4">
        <w:rPr>
          <w:sz w:val="28"/>
          <w:szCs w:val="28"/>
        </w:rPr>
        <w:t xml:space="preserve"> - - Диктанты по русскому языку для средней и старшей школы (5-11 классы): Учебное пособие. – М.: «Издательство </w:t>
      </w:r>
      <w:proofErr w:type="spellStart"/>
      <w:r w:rsidRPr="00EF6AC4">
        <w:rPr>
          <w:sz w:val="28"/>
          <w:szCs w:val="28"/>
        </w:rPr>
        <w:t>Астрель</w:t>
      </w:r>
      <w:proofErr w:type="spellEnd"/>
      <w:r w:rsidRPr="00EF6AC4">
        <w:rPr>
          <w:sz w:val="28"/>
          <w:szCs w:val="28"/>
        </w:rPr>
        <w:t>», «Издательство АСТ», 2008.</w:t>
      </w:r>
    </w:p>
    <w:p w:rsidR="000950B3" w:rsidRPr="00EF6AC4" w:rsidRDefault="000950B3" w:rsidP="002306CD">
      <w:pPr>
        <w:widowControl/>
        <w:shd w:val="clear" w:color="auto" w:fill="FFFFFF"/>
        <w:tabs>
          <w:tab w:val="left" w:pos="1080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EF6AC4">
        <w:rPr>
          <w:sz w:val="28"/>
          <w:szCs w:val="28"/>
        </w:rPr>
        <w:t xml:space="preserve"> - - </w:t>
      </w:r>
      <w:proofErr w:type="spellStart"/>
      <w:r w:rsidRPr="00EF6AC4">
        <w:rPr>
          <w:sz w:val="28"/>
          <w:szCs w:val="28"/>
        </w:rPr>
        <w:t>Тростенцова</w:t>
      </w:r>
      <w:proofErr w:type="spellEnd"/>
      <w:r w:rsidRPr="00EF6AC4">
        <w:rPr>
          <w:sz w:val="28"/>
          <w:szCs w:val="28"/>
        </w:rPr>
        <w:t xml:space="preserve"> Л. А.   Обучение  русскому  языку  в  9  классе / Л. А. </w:t>
      </w:r>
      <w:proofErr w:type="spellStart"/>
      <w:r w:rsidRPr="00EF6AC4">
        <w:rPr>
          <w:sz w:val="28"/>
          <w:szCs w:val="28"/>
        </w:rPr>
        <w:t>Тросте</w:t>
      </w:r>
      <w:r w:rsidR="002306CD" w:rsidRPr="00EF6AC4">
        <w:rPr>
          <w:sz w:val="28"/>
          <w:szCs w:val="28"/>
        </w:rPr>
        <w:t>нцова</w:t>
      </w:r>
      <w:proofErr w:type="spellEnd"/>
      <w:r w:rsidR="002306CD" w:rsidRPr="00EF6AC4">
        <w:rPr>
          <w:sz w:val="28"/>
          <w:szCs w:val="28"/>
        </w:rPr>
        <w:t xml:space="preserve">.  </w:t>
      </w:r>
      <w:proofErr w:type="gramStart"/>
      <w:r w:rsidR="002306CD" w:rsidRPr="00EF6AC4">
        <w:rPr>
          <w:sz w:val="28"/>
          <w:szCs w:val="28"/>
        </w:rPr>
        <w:t>-М</w:t>
      </w:r>
      <w:proofErr w:type="gramEnd"/>
      <w:r w:rsidR="002306CD" w:rsidRPr="00EF6AC4">
        <w:rPr>
          <w:sz w:val="28"/>
          <w:szCs w:val="28"/>
        </w:rPr>
        <w:t>.: Просвещение, 2004.</w:t>
      </w:r>
    </w:p>
    <w:p w:rsidR="000950B3" w:rsidRPr="00EF6AC4" w:rsidRDefault="000950B3" w:rsidP="000950B3">
      <w:pPr>
        <w:pStyle w:val="a4"/>
        <w:tabs>
          <w:tab w:val="left" w:pos="1080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lastRenderedPageBreak/>
        <w:t xml:space="preserve"> - - Голуб И. Б. Основы культуры речи / И. Б. Голуб. - М.: Просвещение, 2005.</w:t>
      </w:r>
    </w:p>
    <w:p w:rsidR="000950B3" w:rsidRPr="00EF6AC4" w:rsidRDefault="000950B3" w:rsidP="000950B3">
      <w:pPr>
        <w:widowControl/>
        <w:shd w:val="clear" w:color="auto" w:fill="FFFFFF"/>
        <w:tabs>
          <w:tab w:val="left" w:pos="1080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EF6AC4">
        <w:rPr>
          <w:sz w:val="28"/>
          <w:szCs w:val="28"/>
        </w:rPr>
        <w:t xml:space="preserve"> - - </w:t>
      </w:r>
      <w:proofErr w:type="spellStart"/>
      <w:r w:rsidRPr="00EF6AC4">
        <w:rPr>
          <w:sz w:val="28"/>
          <w:szCs w:val="28"/>
        </w:rPr>
        <w:t>Пучкова</w:t>
      </w:r>
      <w:proofErr w:type="spellEnd"/>
      <w:r w:rsidRPr="00EF6AC4">
        <w:rPr>
          <w:sz w:val="28"/>
          <w:szCs w:val="28"/>
        </w:rPr>
        <w:t xml:space="preserve"> Л. И. Готовимся к единому государственному экзамену по русскому языку: Грамматика. Речь / Л. И. </w:t>
      </w:r>
      <w:proofErr w:type="spellStart"/>
      <w:r w:rsidRPr="00EF6AC4">
        <w:rPr>
          <w:sz w:val="28"/>
          <w:szCs w:val="28"/>
        </w:rPr>
        <w:t>Пучкова</w:t>
      </w:r>
      <w:proofErr w:type="spellEnd"/>
      <w:r w:rsidRPr="00EF6AC4">
        <w:rPr>
          <w:sz w:val="28"/>
          <w:szCs w:val="28"/>
        </w:rPr>
        <w:t xml:space="preserve">, Ю. М. </w:t>
      </w:r>
      <w:proofErr w:type="spellStart"/>
      <w:r w:rsidRPr="00EF6AC4">
        <w:rPr>
          <w:sz w:val="28"/>
          <w:szCs w:val="28"/>
        </w:rPr>
        <w:t>Гостева</w:t>
      </w:r>
      <w:proofErr w:type="spellEnd"/>
      <w:r w:rsidRPr="00EF6AC4">
        <w:rPr>
          <w:sz w:val="28"/>
          <w:szCs w:val="28"/>
        </w:rPr>
        <w:t xml:space="preserve">. - М.: Просвещение, 2012.   </w:t>
      </w:r>
    </w:p>
    <w:p w:rsidR="000950B3" w:rsidRPr="00EF6AC4" w:rsidRDefault="000950B3" w:rsidP="000950B3">
      <w:pPr>
        <w:widowControl/>
        <w:shd w:val="clear" w:color="auto" w:fill="FFFFFF"/>
        <w:tabs>
          <w:tab w:val="left" w:pos="1080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EF6AC4">
        <w:rPr>
          <w:sz w:val="28"/>
          <w:szCs w:val="28"/>
        </w:rPr>
        <w:t xml:space="preserve"> - - Текучева И. В.   Русский   язык:   Контрольные   и   проверочные   работы:   9   </w:t>
      </w:r>
      <w:proofErr w:type="spellStart"/>
      <w:r w:rsidRPr="00EF6AC4">
        <w:rPr>
          <w:sz w:val="28"/>
          <w:szCs w:val="28"/>
        </w:rPr>
        <w:t>кл</w:t>
      </w:r>
      <w:proofErr w:type="spellEnd"/>
      <w:r w:rsidRPr="00EF6AC4">
        <w:rPr>
          <w:sz w:val="28"/>
          <w:szCs w:val="28"/>
        </w:rPr>
        <w:t xml:space="preserve">. / И. В. Текучева. - М.: </w:t>
      </w:r>
      <w:proofErr w:type="spellStart"/>
      <w:r w:rsidRPr="00EF6AC4">
        <w:rPr>
          <w:sz w:val="28"/>
          <w:szCs w:val="28"/>
        </w:rPr>
        <w:t>Астрель</w:t>
      </w:r>
      <w:proofErr w:type="spellEnd"/>
      <w:r w:rsidRPr="00EF6AC4">
        <w:rPr>
          <w:sz w:val="28"/>
          <w:szCs w:val="28"/>
        </w:rPr>
        <w:t>, 2008.</w:t>
      </w:r>
    </w:p>
    <w:p w:rsidR="000950B3" w:rsidRPr="00EF6AC4" w:rsidRDefault="000950B3" w:rsidP="000950B3">
      <w:pPr>
        <w:ind w:left="786"/>
        <w:rPr>
          <w:sz w:val="28"/>
          <w:szCs w:val="28"/>
        </w:rPr>
      </w:pPr>
    </w:p>
    <w:p w:rsidR="000950B3" w:rsidRPr="00EF6AC4" w:rsidRDefault="002751DD" w:rsidP="000950B3">
      <w:pPr>
        <w:pStyle w:val="a7"/>
        <w:jc w:val="center"/>
        <w:rPr>
          <w:b/>
          <w:sz w:val="28"/>
          <w:szCs w:val="28"/>
        </w:rPr>
      </w:pPr>
      <w:r w:rsidRPr="00EF6AC4">
        <w:rPr>
          <w:b/>
          <w:sz w:val="28"/>
          <w:szCs w:val="28"/>
        </w:rPr>
        <w:t>Планируемые результаты изучения учебного предмета</w:t>
      </w:r>
    </w:p>
    <w:p w:rsidR="00703F24" w:rsidRPr="00EF6AC4" w:rsidRDefault="00703F24" w:rsidP="00703F24">
      <w:pPr>
        <w:pStyle w:val="2"/>
        <w:rPr>
          <w:rFonts w:ascii="Times New Roman" w:hAnsi="Times New Roman"/>
          <w:color w:val="000000" w:themeColor="text1"/>
        </w:rPr>
      </w:pPr>
      <w:r w:rsidRPr="00EF6AC4">
        <w:rPr>
          <w:rFonts w:ascii="Times New Roman" w:hAnsi="Times New Roman"/>
          <w:color w:val="000000" w:themeColor="text1"/>
        </w:rPr>
        <w:t xml:space="preserve">ТРЕБОВАНИЯ К ЗНАНИЯМ, УМЕНИЯМ И НАВЫКАМ </w:t>
      </w:r>
      <w:proofErr w:type="gramStart"/>
      <w:r w:rsidRPr="00EF6AC4">
        <w:rPr>
          <w:rFonts w:ascii="Times New Roman" w:hAnsi="Times New Roman"/>
          <w:color w:val="000000" w:themeColor="text1"/>
        </w:rPr>
        <w:t>ОБУЧАЮЩИХСЯ</w:t>
      </w:r>
      <w:proofErr w:type="gramEnd"/>
      <w:r w:rsidRPr="00EF6AC4">
        <w:rPr>
          <w:rFonts w:ascii="Times New Roman" w:hAnsi="Times New Roman"/>
          <w:color w:val="000000" w:themeColor="text1"/>
        </w:rPr>
        <w:t xml:space="preserve"> ПО  РУССКОМУ ЯЗЫКУ ЗА КУРС 9 КЛАССА</w:t>
      </w:r>
    </w:p>
    <w:p w:rsidR="00703F24" w:rsidRPr="00EF6AC4" w:rsidRDefault="00703F24" w:rsidP="00703F24">
      <w:pPr>
        <w:pStyle w:val="a4"/>
        <w:rPr>
          <w:rFonts w:ascii="Times New Roman" w:hAnsi="Times New Roman"/>
          <w:b/>
          <w:sz w:val="28"/>
          <w:szCs w:val="28"/>
        </w:rPr>
      </w:pPr>
    </w:p>
    <w:p w:rsidR="00703F24" w:rsidRPr="00EF6AC4" w:rsidRDefault="00703F24" w:rsidP="00703F24">
      <w:pPr>
        <w:pStyle w:val="a4"/>
        <w:rPr>
          <w:rFonts w:ascii="Times New Roman" w:hAnsi="Times New Roman"/>
          <w:b/>
          <w:sz w:val="28"/>
          <w:szCs w:val="28"/>
        </w:rPr>
      </w:pP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EF6AC4">
        <w:rPr>
          <w:rFonts w:ascii="Times New Roman" w:hAnsi="Times New Roman"/>
          <w:spacing w:val="-6"/>
          <w:sz w:val="28"/>
          <w:szCs w:val="28"/>
          <w:lang w:val="en-US"/>
        </w:rPr>
        <w:t>I</w:t>
      </w:r>
      <w:r w:rsidRPr="00EF6AC4">
        <w:rPr>
          <w:rFonts w:ascii="Times New Roman" w:hAnsi="Times New Roman"/>
          <w:spacing w:val="-6"/>
          <w:sz w:val="28"/>
          <w:szCs w:val="28"/>
        </w:rPr>
        <w:t>.</w:t>
      </w:r>
      <w:r w:rsidRPr="00EF6AC4">
        <w:rPr>
          <w:rFonts w:ascii="Times New Roman" w:hAnsi="Times New Roman"/>
          <w:sz w:val="28"/>
          <w:szCs w:val="28"/>
        </w:rPr>
        <w:t xml:space="preserve"> Учащиеся должны </w:t>
      </w:r>
      <w:r w:rsidRPr="00EF6AC4">
        <w:rPr>
          <w:rFonts w:ascii="Times New Roman" w:hAnsi="Times New Roman"/>
          <w:b/>
          <w:spacing w:val="58"/>
          <w:sz w:val="28"/>
          <w:szCs w:val="28"/>
        </w:rPr>
        <w:t>знать</w:t>
      </w:r>
      <w:r w:rsidRPr="00EF6AC4">
        <w:rPr>
          <w:rFonts w:ascii="Times New Roman" w:hAnsi="Times New Roman"/>
          <w:sz w:val="28"/>
          <w:szCs w:val="28"/>
        </w:rPr>
        <w:t xml:space="preserve"> изученные основные сведения о языке, определения основных изучаемых в </w:t>
      </w:r>
      <w:r w:rsidRPr="00EF6AC4">
        <w:rPr>
          <w:rFonts w:ascii="Times New Roman" w:hAnsi="Times New Roman"/>
          <w:sz w:val="28"/>
          <w:szCs w:val="28"/>
          <w:lang w:val="en-US"/>
        </w:rPr>
        <w:t>IX</w:t>
      </w:r>
      <w:r w:rsidRPr="00EF6AC4">
        <w:rPr>
          <w:rFonts w:ascii="Times New Roman" w:hAnsi="Times New Roman"/>
          <w:sz w:val="28"/>
          <w:szCs w:val="28"/>
        </w:rPr>
        <w:t xml:space="preserve"> классе языковых явлений, </w:t>
      </w:r>
      <w:proofErr w:type="spellStart"/>
      <w:r w:rsidRPr="00EF6AC4">
        <w:rPr>
          <w:rFonts w:ascii="Times New Roman" w:hAnsi="Times New Roman"/>
          <w:sz w:val="28"/>
          <w:szCs w:val="28"/>
        </w:rPr>
        <w:t>речеведческих</w:t>
      </w:r>
      <w:proofErr w:type="spellEnd"/>
      <w:r w:rsidRPr="00EF6AC4">
        <w:rPr>
          <w:rFonts w:ascii="Times New Roman" w:hAnsi="Times New Roman"/>
          <w:sz w:val="28"/>
          <w:szCs w:val="28"/>
        </w:rPr>
        <w:t xml:space="preserve"> понятий, пунктуационных правил, обос</w:t>
      </w:r>
      <w:r w:rsidRPr="00EF6AC4">
        <w:rPr>
          <w:rFonts w:ascii="Times New Roman" w:hAnsi="Times New Roman"/>
          <w:sz w:val="28"/>
          <w:szCs w:val="28"/>
        </w:rPr>
        <w:softHyphen/>
        <w:t>новывать свои ответы, приводя нужные примеры.</w:t>
      </w:r>
      <w:proofErr w:type="gramEnd"/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  <w:lang w:val="en-US"/>
        </w:rPr>
        <w:t>II</w:t>
      </w:r>
      <w:r w:rsidRPr="00EF6AC4">
        <w:rPr>
          <w:rFonts w:ascii="Times New Roman" w:hAnsi="Times New Roman"/>
          <w:sz w:val="28"/>
          <w:szCs w:val="28"/>
        </w:rPr>
        <w:t xml:space="preserve">. К концу </w:t>
      </w:r>
      <w:r w:rsidRPr="00EF6AC4">
        <w:rPr>
          <w:rFonts w:ascii="Times New Roman" w:hAnsi="Times New Roman"/>
          <w:sz w:val="28"/>
          <w:szCs w:val="28"/>
          <w:lang w:val="en-US"/>
        </w:rPr>
        <w:t>IX</w:t>
      </w:r>
      <w:r w:rsidRPr="00EF6AC4">
        <w:rPr>
          <w:rFonts w:ascii="Times New Roman" w:hAnsi="Times New Roman"/>
          <w:sz w:val="28"/>
          <w:szCs w:val="28"/>
        </w:rPr>
        <w:t xml:space="preserve"> класса учащиеся должны </w:t>
      </w:r>
      <w:r w:rsidRPr="00EF6AC4">
        <w:rPr>
          <w:rFonts w:ascii="Times New Roman" w:hAnsi="Times New Roman"/>
          <w:spacing w:val="53"/>
          <w:sz w:val="28"/>
          <w:szCs w:val="28"/>
        </w:rPr>
        <w:t>овладеть</w:t>
      </w:r>
      <w:r w:rsidRPr="00EF6AC4">
        <w:rPr>
          <w:rFonts w:ascii="Times New Roman" w:hAnsi="Times New Roman"/>
          <w:sz w:val="28"/>
          <w:szCs w:val="28"/>
        </w:rPr>
        <w:t xml:space="preserve"> сле</w:t>
      </w:r>
      <w:r w:rsidRPr="00EF6AC4">
        <w:rPr>
          <w:rFonts w:ascii="Times New Roman" w:hAnsi="Times New Roman"/>
          <w:sz w:val="28"/>
          <w:szCs w:val="28"/>
        </w:rPr>
        <w:softHyphen/>
        <w:t xml:space="preserve">дующими 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b/>
          <w:spacing w:val="62"/>
          <w:sz w:val="28"/>
          <w:szCs w:val="28"/>
        </w:rPr>
        <w:t>умениями</w:t>
      </w:r>
      <w:r w:rsidRPr="00EF6AC4">
        <w:rPr>
          <w:rFonts w:ascii="Times New Roman" w:hAnsi="Times New Roman"/>
          <w:b/>
          <w:sz w:val="28"/>
          <w:szCs w:val="28"/>
        </w:rPr>
        <w:t xml:space="preserve">    и    </w:t>
      </w:r>
      <w:r w:rsidRPr="00EF6AC4">
        <w:rPr>
          <w:rFonts w:ascii="Times New Roman" w:hAnsi="Times New Roman"/>
          <w:b/>
          <w:spacing w:val="52"/>
          <w:sz w:val="28"/>
          <w:szCs w:val="28"/>
        </w:rPr>
        <w:t>навыками</w:t>
      </w:r>
      <w:r w:rsidRPr="00EF6AC4">
        <w:rPr>
          <w:rFonts w:ascii="Times New Roman" w:hAnsi="Times New Roman"/>
          <w:spacing w:val="52"/>
          <w:sz w:val="28"/>
          <w:szCs w:val="28"/>
        </w:rPr>
        <w:t>: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 xml:space="preserve"> производить все виды разборов: фонетический, морфем</w:t>
      </w:r>
      <w:r w:rsidRPr="00EF6AC4">
        <w:rPr>
          <w:rFonts w:ascii="Times New Roman" w:hAnsi="Times New Roman"/>
          <w:sz w:val="28"/>
          <w:szCs w:val="28"/>
        </w:rPr>
        <w:softHyphen/>
        <w:t>ный, словообразовательный, морфологический, синтаксический, стилистический;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 xml:space="preserve"> составлять сложные предложения разных типов, пользо</w:t>
      </w:r>
      <w:r w:rsidRPr="00EF6AC4">
        <w:rPr>
          <w:rFonts w:ascii="Times New Roman" w:hAnsi="Times New Roman"/>
          <w:sz w:val="28"/>
          <w:szCs w:val="28"/>
        </w:rPr>
        <w:softHyphen/>
        <w:t>ваться синтаксическими синонимами в соответствии с содержа</w:t>
      </w:r>
      <w:r w:rsidRPr="00EF6AC4">
        <w:rPr>
          <w:rFonts w:ascii="Times New Roman" w:hAnsi="Times New Roman"/>
          <w:sz w:val="28"/>
          <w:szCs w:val="28"/>
        </w:rPr>
        <w:softHyphen/>
        <w:t>нием и стилем создаваемого текста;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 xml:space="preserve"> определять стиль и тип текста;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— соблюдать   все   основные   нормы   литературного   языка.</w:t>
      </w:r>
      <w:r w:rsidRPr="00EF6AC4">
        <w:rPr>
          <w:rFonts w:ascii="Times New Roman" w:hAnsi="Times New Roman"/>
          <w:sz w:val="28"/>
          <w:szCs w:val="28"/>
        </w:rPr>
        <w:br/>
      </w:r>
      <w:r w:rsidRPr="00EF6AC4">
        <w:rPr>
          <w:rFonts w:ascii="Times New Roman" w:hAnsi="Times New Roman"/>
          <w:sz w:val="28"/>
          <w:szCs w:val="28"/>
          <w:u w:val="single"/>
        </w:rPr>
        <w:t xml:space="preserve">По   </w:t>
      </w:r>
      <w:r w:rsidRPr="00EF6AC4">
        <w:rPr>
          <w:rFonts w:ascii="Times New Roman" w:hAnsi="Times New Roman"/>
          <w:spacing w:val="54"/>
          <w:sz w:val="28"/>
          <w:szCs w:val="28"/>
          <w:u w:val="single"/>
        </w:rPr>
        <w:t>пунктуации.</w:t>
      </w:r>
      <w:r w:rsidRPr="00EF6AC4">
        <w:rPr>
          <w:rFonts w:ascii="Times New Roman" w:hAnsi="Times New Roman"/>
          <w:sz w:val="28"/>
          <w:szCs w:val="28"/>
        </w:rPr>
        <w:t xml:space="preserve">   Находить  в   предложениях  смысловые отрезки, которые необходимо выделить знаками препинания, обосновывать выбор знаков препинания и расставлять их в со</w:t>
      </w:r>
      <w:r w:rsidRPr="00EF6AC4">
        <w:rPr>
          <w:rFonts w:ascii="Times New Roman" w:hAnsi="Times New Roman"/>
          <w:sz w:val="28"/>
          <w:szCs w:val="28"/>
        </w:rPr>
        <w:softHyphen/>
        <w:t xml:space="preserve">ответствии с изученными в </w:t>
      </w:r>
      <w:r w:rsidRPr="00EF6AC4">
        <w:rPr>
          <w:rFonts w:ascii="Times New Roman" w:hAnsi="Times New Roman"/>
          <w:sz w:val="28"/>
          <w:szCs w:val="28"/>
          <w:lang w:val="en-US"/>
        </w:rPr>
        <w:t>V</w:t>
      </w:r>
      <w:r w:rsidRPr="00EF6AC4">
        <w:rPr>
          <w:rFonts w:ascii="Times New Roman" w:hAnsi="Times New Roman"/>
          <w:sz w:val="28"/>
          <w:szCs w:val="28"/>
        </w:rPr>
        <w:t>—</w:t>
      </w:r>
      <w:r w:rsidRPr="00EF6AC4">
        <w:rPr>
          <w:rFonts w:ascii="Times New Roman" w:hAnsi="Times New Roman"/>
          <w:sz w:val="28"/>
          <w:szCs w:val="28"/>
          <w:lang w:val="en-US"/>
        </w:rPr>
        <w:t>IX</w:t>
      </w:r>
      <w:r w:rsidRPr="00EF6AC4">
        <w:rPr>
          <w:rFonts w:ascii="Times New Roman" w:hAnsi="Times New Roman"/>
          <w:sz w:val="28"/>
          <w:szCs w:val="28"/>
        </w:rPr>
        <w:t xml:space="preserve"> классах пунктуационными правилами; находить и исправлять пунктуационные ошибки; производить пунктуационный разбор предложения.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  <w:u w:val="single"/>
        </w:rPr>
        <w:t xml:space="preserve">По </w:t>
      </w:r>
      <w:r w:rsidRPr="00EF6AC4">
        <w:rPr>
          <w:rFonts w:ascii="Times New Roman" w:hAnsi="Times New Roman"/>
          <w:spacing w:val="51"/>
          <w:sz w:val="28"/>
          <w:szCs w:val="28"/>
          <w:u w:val="single"/>
        </w:rPr>
        <w:t>орфографии.</w:t>
      </w:r>
      <w:r w:rsidRPr="00EF6AC4">
        <w:rPr>
          <w:rFonts w:ascii="Times New Roman" w:hAnsi="Times New Roman"/>
          <w:sz w:val="28"/>
          <w:szCs w:val="28"/>
        </w:rPr>
        <w:t xml:space="preserve"> Находить в словах изученные орфо</w:t>
      </w:r>
      <w:r w:rsidRPr="00EF6AC4">
        <w:rPr>
          <w:rFonts w:ascii="Times New Roman" w:hAnsi="Times New Roman"/>
          <w:sz w:val="28"/>
          <w:szCs w:val="28"/>
        </w:rPr>
        <w:softHyphen/>
        <w:t>граммы, уметь обосновывать их выбор, правильно писать слова с изученными орфограммами, находить и исправлять орфогра</w:t>
      </w:r>
      <w:r w:rsidRPr="00EF6AC4">
        <w:rPr>
          <w:rFonts w:ascii="Times New Roman" w:hAnsi="Times New Roman"/>
          <w:sz w:val="28"/>
          <w:szCs w:val="28"/>
        </w:rPr>
        <w:softHyphen/>
        <w:t>фические  ошибки,  производить орфографический  разбор  слов.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 xml:space="preserve">Правильно писать изученные в </w:t>
      </w:r>
      <w:r w:rsidRPr="00EF6AC4">
        <w:rPr>
          <w:rFonts w:ascii="Times New Roman" w:hAnsi="Times New Roman"/>
          <w:sz w:val="28"/>
          <w:szCs w:val="28"/>
          <w:lang w:val="en-US"/>
        </w:rPr>
        <w:t>V</w:t>
      </w:r>
      <w:r w:rsidRPr="00EF6AC4">
        <w:rPr>
          <w:rFonts w:ascii="Times New Roman" w:hAnsi="Times New Roman"/>
          <w:sz w:val="28"/>
          <w:szCs w:val="28"/>
        </w:rPr>
        <w:t>—</w:t>
      </w:r>
      <w:r w:rsidRPr="00EF6AC4">
        <w:rPr>
          <w:rFonts w:ascii="Times New Roman" w:hAnsi="Times New Roman"/>
          <w:sz w:val="28"/>
          <w:szCs w:val="28"/>
          <w:lang w:val="en-US"/>
        </w:rPr>
        <w:t>IX</w:t>
      </w:r>
      <w:r w:rsidRPr="00EF6AC4">
        <w:rPr>
          <w:rFonts w:ascii="Times New Roman" w:hAnsi="Times New Roman"/>
          <w:sz w:val="28"/>
          <w:szCs w:val="28"/>
        </w:rPr>
        <w:t xml:space="preserve"> классах слова с непро</w:t>
      </w:r>
      <w:r w:rsidRPr="00EF6AC4">
        <w:rPr>
          <w:rFonts w:ascii="Times New Roman" w:hAnsi="Times New Roman"/>
          <w:sz w:val="28"/>
          <w:szCs w:val="28"/>
        </w:rPr>
        <w:softHyphen/>
        <w:t>веряемыми орфограммами.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  <w:u w:val="single"/>
        </w:rPr>
        <w:t xml:space="preserve">По </w:t>
      </w:r>
      <w:r w:rsidRPr="00EF6AC4">
        <w:rPr>
          <w:rFonts w:ascii="Times New Roman" w:hAnsi="Times New Roman"/>
          <w:spacing w:val="54"/>
          <w:sz w:val="28"/>
          <w:szCs w:val="28"/>
          <w:u w:val="single"/>
        </w:rPr>
        <w:t>связной</w:t>
      </w:r>
      <w:r w:rsidRPr="00EF6AC4">
        <w:rPr>
          <w:rFonts w:ascii="Times New Roman" w:hAnsi="Times New Roman"/>
          <w:sz w:val="28"/>
          <w:szCs w:val="28"/>
          <w:u w:val="single"/>
        </w:rPr>
        <w:t xml:space="preserve"> речи.</w:t>
      </w:r>
      <w:r w:rsidRPr="00EF6AC4">
        <w:rPr>
          <w:rFonts w:ascii="Times New Roman" w:hAnsi="Times New Roman"/>
          <w:sz w:val="28"/>
          <w:szCs w:val="28"/>
        </w:rPr>
        <w:t xml:space="preserve"> Определять тип и стиль текста, созда</w:t>
      </w:r>
      <w:r w:rsidRPr="00EF6AC4">
        <w:rPr>
          <w:rFonts w:ascii="Times New Roman" w:hAnsi="Times New Roman"/>
          <w:sz w:val="28"/>
          <w:szCs w:val="28"/>
        </w:rPr>
        <w:softHyphen/>
        <w:t>вать тексты разных стилей и типов речи. Подготовить и сделать доклад на историко-литературную тему по одному источнику. Составлять тезисы или конспект небольшой литературно-крити</w:t>
      </w:r>
      <w:r w:rsidRPr="00EF6AC4">
        <w:rPr>
          <w:rFonts w:ascii="Times New Roman" w:hAnsi="Times New Roman"/>
          <w:sz w:val="28"/>
          <w:szCs w:val="28"/>
        </w:rPr>
        <w:softHyphen/>
        <w:t>ческой статьи (или фрагмента большой статьи). Писать сочине</w:t>
      </w:r>
      <w:r w:rsidRPr="00EF6AC4">
        <w:rPr>
          <w:rFonts w:ascii="Times New Roman" w:hAnsi="Times New Roman"/>
          <w:sz w:val="28"/>
          <w:szCs w:val="28"/>
        </w:rPr>
        <w:softHyphen/>
        <w:t>ния публицистического характера. Писать заявление, автобио</w:t>
      </w:r>
      <w:r w:rsidRPr="00EF6AC4">
        <w:rPr>
          <w:rFonts w:ascii="Times New Roman" w:hAnsi="Times New Roman"/>
          <w:sz w:val="28"/>
          <w:szCs w:val="28"/>
        </w:rPr>
        <w:softHyphen/>
        <w:t xml:space="preserve">графию. Совершенствовать содержание и языковое оформление сочинения, находить и исправлять различные языковые </w:t>
      </w:r>
      <w:r w:rsidRPr="00EF6AC4">
        <w:rPr>
          <w:rFonts w:ascii="Times New Roman" w:hAnsi="Times New Roman"/>
          <w:sz w:val="28"/>
          <w:szCs w:val="28"/>
        </w:rPr>
        <w:lastRenderedPageBreak/>
        <w:t>ошибки в своем тексте. Свободно и грамотно говорить на заданные темы. Соблюдать при общении с собеседниками соответствующий ре</w:t>
      </w:r>
      <w:r w:rsidRPr="00EF6AC4">
        <w:rPr>
          <w:rFonts w:ascii="Times New Roman" w:hAnsi="Times New Roman"/>
          <w:sz w:val="28"/>
          <w:szCs w:val="28"/>
        </w:rPr>
        <w:softHyphen/>
        <w:t>чевой этикет.</w:t>
      </w:r>
    </w:p>
    <w:p w:rsidR="00703F24" w:rsidRPr="00EF6AC4" w:rsidRDefault="00703F24" w:rsidP="00703F24">
      <w:pPr>
        <w:pStyle w:val="2"/>
        <w:rPr>
          <w:rFonts w:ascii="Times New Roman" w:hAnsi="Times New Roman"/>
          <w:color w:val="000000" w:themeColor="text1"/>
        </w:rPr>
      </w:pPr>
    </w:p>
    <w:p w:rsidR="00703F24" w:rsidRPr="00EF6AC4" w:rsidRDefault="00703F24" w:rsidP="00703F24">
      <w:pPr>
        <w:pStyle w:val="2"/>
        <w:rPr>
          <w:rFonts w:ascii="Times New Roman" w:hAnsi="Times New Roman"/>
          <w:color w:val="000000" w:themeColor="text1"/>
        </w:rPr>
      </w:pPr>
      <w:r w:rsidRPr="00EF6AC4">
        <w:rPr>
          <w:rFonts w:ascii="Times New Roman" w:hAnsi="Times New Roman"/>
          <w:color w:val="000000" w:themeColor="text1"/>
        </w:rPr>
        <w:t xml:space="preserve">ТРЕБОВАНИЯ К УРОВНЮ ПОДГОТОВКИ  ВЫПУСКНИКОВ ОСНОВНОЙ ШКОЛЫ 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В результате изучения русского языка ученик должен:</w:t>
      </w:r>
    </w:p>
    <w:p w:rsidR="00703F24" w:rsidRPr="00EF6AC4" w:rsidRDefault="00703F24" w:rsidP="00703F24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 w:rsidRPr="00EF6AC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F6AC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знать </w:t>
      </w:r>
      <w:r w:rsidRPr="00EF6AC4">
        <w:rPr>
          <w:rFonts w:ascii="Times New Roman" w:hAnsi="Times New Roman"/>
          <w:b/>
          <w:i/>
          <w:iCs/>
          <w:sz w:val="28"/>
          <w:szCs w:val="28"/>
          <w:u w:val="single"/>
        </w:rPr>
        <w:t>/ понимать: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смысл понятий: речь устная и письменная; монологи, диалог; сфера и ситуация рече</w:t>
      </w:r>
      <w:r w:rsidRPr="00EF6AC4">
        <w:rPr>
          <w:rFonts w:ascii="Times New Roman" w:hAnsi="Times New Roman"/>
          <w:sz w:val="28"/>
          <w:szCs w:val="28"/>
        </w:rPr>
        <w:softHyphen/>
        <w:t>вого общения;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особенности основных жанров научного, публицистического, официально-делового стилей и разговорной речи;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 признаки текста и его функционально-смысловых типов (повествования, описания, рассуждения);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основные единицы языка, их признаки;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основные нормы русского литературного языка (орфоэпические, лексические, грам</w:t>
      </w:r>
      <w:r w:rsidRPr="00EF6AC4">
        <w:rPr>
          <w:rFonts w:ascii="Times New Roman" w:hAnsi="Times New Roman"/>
          <w:sz w:val="28"/>
          <w:szCs w:val="28"/>
        </w:rPr>
        <w:softHyphen/>
        <w:t>матические, орфографические, пунктуационные); нормы речевого этикета;</w:t>
      </w:r>
    </w:p>
    <w:p w:rsidR="00703F24" w:rsidRPr="00EF6AC4" w:rsidRDefault="00703F24" w:rsidP="00703F24">
      <w:pPr>
        <w:pStyle w:val="a4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EF6AC4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уметь: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bCs/>
          <w:sz w:val="28"/>
          <w:szCs w:val="28"/>
        </w:rPr>
        <w:t>РЕЧЕВАЯ ДЕЯТЕЛЬНОСТЬ: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АУДИРОВАНИЕ: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формулировать вопросы по содержанию текста;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 xml:space="preserve">- замечать в собственной и чужой речи отступления от норм литературного языка; 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ЧТЕНИЕ: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 понимать коммуникативную тему, цель чтения текста и в соответствии с этим органи</w:t>
      </w:r>
      <w:r w:rsidRPr="00EF6AC4">
        <w:rPr>
          <w:rFonts w:ascii="Times New Roman" w:hAnsi="Times New Roman"/>
          <w:sz w:val="28"/>
          <w:szCs w:val="28"/>
        </w:rPr>
        <w:softHyphen/>
        <w:t>зовывать процесс чтения;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составлять конспект прочитанного текста;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оценивать степень понимания содержания прочитанного текста;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 прогнозировать возможное развитие основной мысли до чтения лингвистического и художественного текста;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ГОВОРЕНИЕ: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lastRenderedPageBreak/>
        <w:t>- создавать   устные   монологические   высказывания   на   актуальные   социально-культурные, нравственно-этические, социально-бытовые, учебные темы;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</w:t>
      </w:r>
      <w:r w:rsidRPr="00EF6AC4">
        <w:rPr>
          <w:rFonts w:ascii="Times New Roman" w:hAnsi="Times New Roman"/>
          <w:sz w:val="28"/>
          <w:szCs w:val="28"/>
        </w:rPr>
        <w:softHyphen/>
        <w:t>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строить научное рассуждение по сложным вопросам школьного курса русского языка;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 xml:space="preserve"> ПИСЬМО: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</w:t>
      </w:r>
      <w:r w:rsidRPr="00EF6AC4">
        <w:rPr>
          <w:rFonts w:ascii="Times New Roman" w:hAnsi="Times New Roman"/>
          <w:sz w:val="28"/>
          <w:szCs w:val="28"/>
        </w:rPr>
        <w:softHyphen/>
        <w:t>го материала, последовательность изложения (развертывание содержания по плану, пра</w:t>
      </w:r>
      <w:r w:rsidRPr="00EF6AC4">
        <w:rPr>
          <w:rFonts w:ascii="Times New Roman" w:hAnsi="Times New Roman"/>
          <w:sz w:val="28"/>
          <w:szCs w:val="28"/>
        </w:rPr>
        <w:softHyphen/>
        <w:t>вильность выделения абзацев в тексте, наличие грамматической связи предложений в тек</w:t>
      </w:r>
      <w:r w:rsidRPr="00EF6AC4">
        <w:rPr>
          <w:rFonts w:ascii="Times New Roman" w:hAnsi="Times New Roman"/>
          <w:sz w:val="28"/>
          <w:szCs w:val="28"/>
        </w:rPr>
        <w:softHyphen/>
        <w:t>сте, владение нормами правописания);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 писать изложения по публицистическим, художественным текстам, сохраняя компо</w:t>
      </w:r>
      <w:r w:rsidRPr="00EF6AC4">
        <w:rPr>
          <w:rFonts w:ascii="Times New Roman" w:hAnsi="Times New Roman"/>
          <w:sz w:val="28"/>
          <w:szCs w:val="28"/>
        </w:rPr>
        <w:softHyphen/>
        <w:t>зиционную форму, типологическое строение, характерные языковые средства;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 вводить в текст изложения элементы сочинения (рассуждение, описание, повество</w:t>
      </w:r>
      <w:r w:rsidRPr="00EF6AC4">
        <w:rPr>
          <w:rFonts w:ascii="Times New Roman" w:hAnsi="Times New Roman"/>
          <w:sz w:val="28"/>
          <w:szCs w:val="28"/>
        </w:rPr>
        <w:softHyphen/>
        <w:t>вание);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 писать небольшие по объему сочинения на основе прочитанного или прослушанного текста;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составлять тезисы и конспект небольшой статьи (или фрагмента большой статьи);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 xml:space="preserve">- совершенствовать </w:t>
      </w:r>
      <w:proofErr w:type="gramStart"/>
      <w:r w:rsidRPr="00EF6AC4">
        <w:rPr>
          <w:rFonts w:ascii="Times New Roman" w:hAnsi="Times New Roman"/>
          <w:sz w:val="28"/>
          <w:szCs w:val="28"/>
        </w:rPr>
        <w:t>написанное</w:t>
      </w:r>
      <w:proofErr w:type="gramEnd"/>
      <w:r w:rsidRPr="00EF6AC4">
        <w:rPr>
          <w:rFonts w:ascii="Times New Roman" w:hAnsi="Times New Roman"/>
          <w:sz w:val="28"/>
          <w:szCs w:val="28"/>
        </w:rPr>
        <w:t>, исправляя недочеты в построении и содержании вы</w:t>
      </w:r>
      <w:r w:rsidRPr="00EF6AC4">
        <w:rPr>
          <w:rFonts w:ascii="Times New Roman" w:hAnsi="Times New Roman"/>
          <w:sz w:val="28"/>
          <w:szCs w:val="28"/>
        </w:rPr>
        <w:softHyphen/>
        <w:t>сказывания, речевые недочеты и грамматические ошибки;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bCs/>
          <w:sz w:val="28"/>
          <w:szCs w:val="28"/>
        </w:rPr>
        <w:t>ТЕКСТ: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 xml:space="preserve">-  проводить </w:t>
      </w:r>
      <w:proofErr w:type="spellStart"/>
      <w:r w:rsidRPr="00EF6AC4">
        <w:rPr>
          <w:rFonts w:ascii="Times New Roman" w:hAnsi="Times New Roman"/>
          <w:sz w:val="28"/>
          <w:szCs w:val="28"/>
        </w:rPr>
        <w:t>текстоведческий</w:t>
      </w:r>
      <w:proofErr w:type="spellEnd"/>
      <w:r w:rsidRPr="00EF6AC4">
        <w:rPr>
          <w:rFonts w:ascii="Times New Roman" w:hAnsi="Times New Roman"/>
          <w:sz w:val="28"/>
          <w:szCs w:val="28"/>
        </w:rPr>
        <w:t xml:space="preserve"> анализ текстов разных стилей и типов речи (тема, основ</w:t>
      </w:r>
      <w:r w:rsidRPr="00EF6AC4">
        <w:rPr>
          <w:rFonts w:ascii="Times New Roman" w:hAnsi="Times New Roman"/>
          <w:sz w:val="28"/>
          <w:szCs w:val="28"/>
        </w:rPr>
        <w:softHyphen/>
        <w:t>ная мысль, тип речи, стиль, языковые и речевые средства, средства связи предложений, строение текста);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bCs/>
          <w:sz w:val="28"/>
          <w:szCs w:val="28"/>
        </w:rPr>
        <w:t>ФОНЕТИКА И ОРФОЭПИЯ: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 правильно произносить употребительные слова с учетом вариантов их произношения;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анализировать и оценивать собственную и чужую речь с точки зрения соблюдения орфоэпических норм;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bCs/>
          <w:sz w:val="28"/>
          <w:szCs w:val="28"/>
        </w:rPr>
        <w:t>МОРФЕМИКА И СЛОВООБРАЗОВАНИЕ: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владеть приемом морфемного разбора: от значения слова и способа его образова</w:t>
      </w:r>
      <w:r w:rsidRPr="00EF6AC4">
        <w:rPr>
          <w:rFonts w:ascii="Times New Roman" w:hAnsi="Times New Roman"/>
          <w:sz w:val="28"/>
          <w:szCs w:val="28"/>
        </w:rPr>
        <w:softHyphen/>
        <w:t>ния к морфемной структуре;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 xml:space="preserve">- толковать значение слова, исходя из его морфемного состава (в том числе и слов с иноязычными элементами типа </w:t>
      </w:r>
      <w:proofErr w:type="gramStart"/>
      <w:r w:rsidRPr="00EF6AC4">
        <w:rPr>
          <w:rFonts w:ascii="Times New Roman" w:hAnsi="Times New Roman"/>
          <w:sz w:val="28"/>
          <w:szCs w:val="28"/>
        </w:rPr>
        <w:t>-Л</w:t>
      </w:r>
      <w:proofErr w:type="gramEnd"/>
      <w:r w:rsidRPr="00EF6AC4">
        <w:rPr>
          <w:rFonts w:ascii="Times New Roman" w:hAnsi="Times New Roman"/>
          <w:sz w:val="28"/>
          <w:szCs w:val="28"/>
        </w:rPr>
        <w:t>ОГ, ПОЛИ-, -ФОН и т.п.);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пользоваться разными видами морфемных, словообразовательных и этимологиче</w:t>
      </w:r>
      <w:r w:rsidRPr="00EF6AC4">
        <w:rPr>
          <w:rFonts w:ascii="Times New Roman" w:hAnsi="Times New Roman"/>
          <w:sz w:val="28"/>
          <w:szCs w:val="28"/>
        </w:rPr>
        <w:softHyphen/>
        <w:t>ских словарей;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опираться на морфемный разбор при проведении орфографического анализа и оп</w:t>
      </w:r>
      <w:r w:rsidRPr="00EF6AC4">
        <w:rPr>
          <w:rFonts w:ascii="Times New Roman" w:hAnsi="Times New Roman"/>
          <w:sz w:val="28"/>
          <w:szCs w:val="28"/>
        </w:rPr>
        <w:softHyphen/>
        <w:t>ределении грамматических признаков слов;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ЛЕКСИКОЛОГИЯ И ФРАЗЕОЛОГИЯ: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lastRenderedPageBreak/>
        <w:t>-  разъяснять значение слов общественно-политической и морально-этической темати</w:t>
      </w:r>
      <w:r w:rsidRPr="00EF6AC4">
        <w:rPr>
          <w:rFonts w:ascii="Times New Roman" w:hAnsi="Times New Roman"/>
          <w:sz w:val="28"/>
          <w:szCs w:val="28"/>
        </w:rPr>
        <w:softHyphen/>
        <w:t>ки, правильно их определять;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 пользоваться разными видами толковых словарей;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EF6AC4">
        <w:rPr>
          <w:rFonts w:ascii="Times New Roman" w:hAnsi="Times New Roman"/>
          <w:sz w:val="28"/>
          <w:szCs w:val="28"/>
        </w:rPr>
        <w:t>верно</w:t>
      </w:r>
      <w:proofErr w:type="gramEnd"/>
      <w:r w:rsidRPr="00EF6AC4">
        <w:rPr>
          <w:rFonts w:ascii="Times New Roman" w:hAnsi="Times New Roman"/>
          <w:sz w:val="28"/>
          <w:szCs w:val="28"/>
        </w:rPr>
        <w:t xml:space="preserve"> использовать термины в текстах научного стиля;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оценивать свою и чужую речь с точки зрения уместного и выразительного словоупот</w:t>
      </w:r>
      <w:r w:rsidRPr="00EF6AC4">
        <w:rPr>
          <w:rFonts w:ascii="Times New Roman" w:hAnsi="Times New Roman"/>
          <w:sz w:val="28"/>
          <w:szCs w:val="28"/>
        </w:rPr>
        <w:softHyphen/>
        <w:t>ребления;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 проводить элементарный анализ художественного текста, обнаруживая в нем изо</w:t>
      </w:r>
      <w:r w:rsidRPr="00EF6AC4">
        <w:rPr>
          <w:rFonts w:ascii="Times New Roman" w:hAnsi="Times New Roman"/>
          <w:sz w:val="28"/>
          <w:szCs w:val="28"/>
        </w:rPr>
        <w:softHyphen/>
        <w:t>бразительно-выразительные приемы, основанные на лексических возможностях русского языка;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МОРФОЛОГИЯ: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 распознавать части речи и их формы в трудных случаях;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 правильно образовывать формы слов с использованием словаря грамматических трудностей;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определять синтаксическую роль слов разных частей речи;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опираться на морфологическую характеристику слова при проведении орфографиче</w:t>
      </w:r>
      <w:r w:rsidRPr="00EF6AC4">
        <w:rPr>
          <w:rFonts w:ascii="Times New Roman" w:hAnsi="Times New Roman"/>
          <w:sz w:val="28"/>
          <w:szCs w:val="28"/>
        </w:rPr>
        <w:softHyphen/>
        <w:t>ского и пунктуационного анализа;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ОРФОГРАФИЯ: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 применять орфографические правила, объяснять правописание слов с трудно прове</w:t>
      </w:r>
      <w:r w:rsidRPr="00EF6AC4">
        <w:rPr>
          <w:rFonts w:ascii="Times New Roman" w:hAnsi="Times New Roman"/>
          <w:sz w:val="28"/>
          <w:szCs w:val="28"/>
        </w:rPr>
        <w:softHyphen/>
        <w:t>ряемыми орфограммами;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 пользоваться этимологической справкой при объяснении написания слов;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 проводить орфографический анализ текста; СИНТАКСИС И ПУНКТУАЦИЯ: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различать изученные виды простых и сложных предложений;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 интонационно выразительно читать предложения изученных видов;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составлять схемы простых и сложных предложений разных видов и конструировать предложения по заданным схемам;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уместно пользоваться синтаксическими синонимами;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 правильно употреблять в тексте прямую речь и цитаты, заменять прямую речь кос</w:t>
      </w:r>
      <w:r w:rsidRPr="00EF6AC4">
        <w:rPr>
          <w:rFonts w:ascii="Times New Roman" w:hAnsi="Times New Roman"/>
          <w:sz w:val="28"/>
          <w:szCs w:val="28"/>
        </w:rPr>
        <w:softHyphen/>
        <w:t>венной;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 проводить синтаксический и интонационный анализ сложного предложения;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устанавливать взаимосвязь смысловой, интонационной, грамматической и пунктуа</w:t>
      </w:r>
      <w:r w:rsidRPr="00EF6AC4">
        <w:rPr>
          <w:rFonts w:ascii="Times New Roman" w:hAnsi="Times New Roman"/>
          <w:sz w:val="28"/>
          <w:szCs w:val="28"/>
        </w:rPr>
        <w:softHyphen/>
        <w:t>ционной характеристики предложения;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 использовать различные синтаксические конструкции как средство усиления вырази</w:t>
      </w:r>
      <w:r w:rsidRPr="00EF6AC4">
        <w:rPr>
          <w:rFonts w:ascii="Times New Roman" w:hAnsi="Times New Roman"/>
          <w:sz w:val="28"/>
          <w:szCs w:val="28"/>
        </w:rPr>
        <w:softHyphen/>
        <w:t>тельности речи;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 xml:space="preserve">-  применять пунктуационные правила, объяснять постановку знаков препинания в простом и сложном </w:t>
      </w:r>
      <w:proofErr w:type="gramStart"/>
      <w:r w:rsidRPr="00EF6AC4">
        <w:rPr>
          <w:rFonts w:ascii="Times New Roman" w:hAnsi="Times New Roman"/>
          <w:sz w:val="28"/>
          <w:szCs w:val="28"/>
        </w:rPr>
        <w:t>предложениях</w:t>
      </w:r>
      <w:proofErr w:type="gramEnd"/>
      <w:r w:rsidRPr="00EF6AC4">
        <w:rPr>
          <w:rFonts w:ascii="Times New Roman" w:hAnsi="Times New Roman"/>
          <w:sz w:val="28"/>
          <w:szCs w:val="28"/>
        </w:rPr>
        <w:t>, используя на письме специальные графические обо</w:t>
      </w:r>
      <w:r w:rsidRPr="00EF6AC4">
        <w:rPr>
          <w:rFonts w:ascii="Times New Roman" w:hAnsi="Times New Roman"/>
          <w:sz w:val="28"/>
          <w:szCs w:val="28"/>
        </w:rPr>
        <w:softHyphen/>
        <w:t>значения;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строить пунктуационные схемы простых и сложных предложений;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самостоятельно подбирать примеры на изученные пунктуационные правила;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 проводить пунктуационный анализ текста;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>- аргументировать тезис о системном характере русской пунктуации.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b/>
          <w:i/>
          <w:sz w:val="28"/>
          <w:szCs w:val="28"/>
          <w:u w:val="single"/>
        </w:rPr>
        <w:t>Использовать приобретенные знания и умения в практической деятельности и повседневной жизни</w:t>
      </w:r>
      <w:r w:rsidRPr="00EF6A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6AC4">
        <w:rPr>
          <w:rFonts w:ascii="Times New Roman" w:hAnsi="Times New Roman"/>
          <w:sz w:val="28"/>
          <w:szCs w:val="28"/>
        </w:rPr>
        <w:t>для</w:t>
      </w:r>
      <w:proofErr w:type="gramEnd"/>
      <w:r w:rsidRPr="00EF6AC4">
        <w:rPr>
          <w:rFonts w:ascii="Times New Roman" w:hAnsi="Times New Roman"/>
          <w:sz w:val="28"/>
          <w:szCs w:val="28"/>
        </w:rPr>
        <w:t>: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 xml:space="preserve"> -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lastRenderedPageBreak/>
        <w:t xml:space="preserve"> -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 xml:space="preserve"> - удовлетворения коммуникативных потребностей в учебных, бытовых, социально-культурных ситуациях общения;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 xml:space="preserve"> - увеличение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 xml:space="preserve"> - использования родного языка как средства получения знаний по другим учебным предметам и продолжения образования;</w:t>
      </w:r>
    </w:p>
    <w:p w:rsidR="00703F24" w:rsidRPr="00EF6AC4" w:rsidRDefault="00703F24" w:rsidP="00703F24">
      <w:pPr>
        <w:pStyle w:val="a4"/>
        <w:rPr>
          <w:rFonts w:ascii="Times New Roman" w:hAnsi="Times New Roman"/>
          <w:sz w:val="28"/>
          <w:szCs w:val="28"/>
        </w:rPr>
      </w:pPr>
      <w:r w:rsidRPr="00EF6AC4">
        <w:rPr>
          <w:rFonts w:ascii="Times New Roman" w:hAnsi="Times New Roman"/>
          <w:sz w:val="28"/>
          <w:szCs w:val="28"/>
        </w:rPr>
        <w:t xml:space="preserve"> - извлекать информацию из различных источников; свободно пользоваться лингвистическими словарями,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703F24" w:rsidRPr="00EF6AC4" w:rsidRDefault="00703F24" w:rsidP="002751DD">
      <w:pPr>
        <w:pStyle w:val="a7"/>
        <w:rPr>
          <w:b/>
          <w:sz w:val="28"/>
          <w:szCs w:val="28"/>
        </w:rPr>
      </w:pPr>
    </w:p>
    <w:p w:rsidR="000950B3" w:rsidRPr="00EF6AC4" w:rsidRDefault="000950B3">
      <w:pPr>
        <w:rPr>
          <w:sz w:val="28"/>
          <w:szCs w:val="28"/>
        </w:rPr>
      </w:pPr>
    </w:p>
    <w:p w:rsidR="00442119" w:rsidRPr="00EF6AC4" w:rsidRDefault="00442119">
      <w:pPr>
        <w:rPr>
          <w:sz w:val="28"/>
          <w:szCs w:val="28"/>
        </w:rPr>
      </w:pPr>
    </w:p>
    <w:p w:rsidR="003200B0" w:rsidRPr="00EF6AC4" w:rsidRDefault="003200B0" w:rsidP="00320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EF6AC4">
        <w:rPr>
          <w:rFonts w:ascii="Times New Roman" w:hAnsi="Times New Roman" w:cs="Times New Roman"/>
          <w:sz w:val="28"/>
          <w:szCs w:val="28"/>
        </w:rPr>
        <w:t>СОГЛАСОВАНО</w:t>
      </w:r>
      <w:r w:rsidR="002306CD" w:rsidRPr="00EF6A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proofErr w:type="gramStart"/>
      <w:r w:rsidR="002306CD" w:rsidRPr="00EF6AC4">
        <w:rPr>
          <w:rFonts w:ascii="Times New Roman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3200B0" w:rsidRPr="00EF6AC4" w:rsidRDefault="003200B0" w:rsidP="00320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EF6AC4">
        <w:rPr>
          <w:rFonts w:ascii="Times New Roman" w:hAnsi="Times New Roman" w:cs="Times New Roman"/>
          <w:sz w:val="28"/>
          <w:szCs w:val="28"/>
        </w:rPr>
        <w:t>Протокол №1 заседания МО                                    зам. директора по УВР</w:t>
      </w:r>
    </w:p>
    <w:p w:rsidR="003200B0" w:rsidRPr="00EF6AC4" w:rsidRDefault="003200B0" w:rsidP="00320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EF6AC4">
        <w:rPr>
          <w:rFonts w:ascii="Times New Roman" w:hAnsi="Times New Roman" w:cs="Times New Roman"/>
          <w:sz w:val="28"/>
          <w:szCs w:val="28"/>
        </w:rPr>
        <w:t>Гуманитарного цикла</w:t>
      </w:r>
    </w:p>
    <w:p w:rsidR="003200B0" w:rsidRPr="00EF6AC4" w:rsidRDefault="00E3798D" w:rsidP="00320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EF6AC4">
        <w:rPr>
          <w:rFonts w:ascii="Times New Roman" w:hAnsi="Times New Roman" w:cs="Times New Roman"/>
          <w:sz w:val="28"/>
          <w:szCs w:val="28"/>
        </w:rPr>
        <w:t xml:space="preserve">От «26» августа 2015 </w:t>
      </w:r>
      <w:r w:rsidR="003200B0" w:rsidRPr="00EF6AC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6A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00B0" w:rsidRPr="00EF6AC4">
        <w:rPr>
          <w:rFonts w:ascii="Times New Roman" w:hAnsi="Times New Roman" w:cs="Times New Roman"/>
          <w:sz w:val="28"/>
          <w:szCs w:val="28"/>
        </w:rPr>
        <w:t xml:space="preserve">                            ________(</w:t>
      </w:r>
      <w:proofErr w:type="spellStart"/>
      <w:r w:rsidR="003200B0" w:rsidRPr="00EF6AC4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="003200B0" w:rsidRPr="00EF6AC4">
        <w:rPr>
          <w:rFonts w:ascii="Times New Roman" w:hAnsi="Times New Roman" w:cs="Times New Roman"/>
          <w:sz w:val="28"/>
          <w:szCs w:val="28"/>
        </w:rPr>
        <w:t xml:space="preserve"> Т.В.)</w:t>
      </w:r>
    </w:p>
    <w:p w:rsidR="003200B0" w:rsidRPr="00EF6AC4" w:rsidRDefault="003200B0" w:rsidP="003200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00B0" w:rsidRPr="00EF6AC4" w:rsidRDefault="003200B0" w:rsidP="003200B0">
      <w:pPr>
        <w:pStyle w:val="a4"/>
        <w:rPr>
          <w:rFonts w:ascii="Times New Roman" w:hAnsi="Times New Roman" w:cs="Times New Roman"/>
          <w:sz w:val="28"/>
          <w:szCs w:val="28"/>
        </w:rPr>
      </w:pPr>
      <w:r w:rsidRPr="00EF6AC4">
        <w:rPr>
          <w:rFonts w:ascii="Times New Roman" w:hAnsi="Times New Roman" w:cs="Times New Roman"/>
          <w:sz w:val="28"/>
          <w:szCs w:val="28"/>
        </w:rPr>
        <w:t>__________( Гуляева В.И.)</w:t>
      </w:r>
      <w:r w:rsidR="00E3798D" w:rsidRPr="00EF6AC4">
        <w:rPr>
          <w:rFonts w:ascii="Times New Roman" w:hAnsi="Times New Roman" w:cs="Times New Roman"/>
          <w:sz w:val="28"/>
          <w:szCs w:val="28"/>
        </w:rPr>
        <w:t xml:space="preserve">                                        27 августа 2015 года</w:t>
      </w:r>
    </w:p>
    <w:p w:rsidR="003200B0" w:rsidRDefault="003200B0" w:rsidP="003200B0">
      <w:pPr>
        <w:pStyle w:val="a4"/>
      </w:pPr>
    </w:p>
    <w:p w:rsidR="00442119" w:rsidRDefault="00442119">
      <w:pPr>
        <w:rPr>
          <w:sz w:val="24"/>
          <w:szCs w:val="24"/>
        </w:rPr>
      </w:pPr>
    </w:p>
    <w:p w:rsidR="003200B0" w:rsidRPr="00972F97" w:rsidRDefault="003200B0">
      <w:pPr>
        <w:rPr>
          <w:sz w:val="24"/>
          <w:szCs w:val="24"/>
        </w:rPr>
      </w:pPr>
    </w:p>
    <w:p w:rsidR="00442119" w:rsidRPr="00972F97" w:rsidRDefault="00442119">
      <w:pPr>
        <w:rPr>
          <w:sz w:val="24"/>
          <w:szCs w:val="24"/>
        </w:rPr>
      </w:pPr>
    </w:p>
    <w:sectPr w:rsidR="00442119" w:rsidRPr="00972F97" w:rsidSect="00703F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193053D"/>
    <w:multiLevelType w:val="multilevel"/>
    <w:tmpl w:val="42FE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E0FB4"/>
    <w:multiLevelType w:val="hybridMultilevel"/>
    <w:tmpl w:val="86E80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F00B2"/>
    <w:multiLevelType w:val="hybridMultilevel"/>
    <w:tmpl w:val="C1D0B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433EB"/>
    <w:multiLevelType w:val="hybridMultilevel"/>
    <w:tmpl w:val="9E106F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B50CAC"/>
    <w:multiLevelType w:val="multilevel"/>
    <w:tmpl w:val="CA0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57E33"/>
    <w:multiLevelType w:val="hybridMultilevel"/>
    <w:tmpl w:val="20D6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06AC0"/>
    <w:multiLevelType w:val="multilevel"/>
    <w:tmpl w:val="A4EEC90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4F1CA1"/>
    <w:multiLevelType w:val="hybridMultilevel"/>
    <w:tmpl w:val="D8C21BF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119"/>
    <w:rsid w:val="00000301"/>
    <w:rsid w:val="00051272"/>
    <w:rsid w:val="00067A38"/>
    <w:rsid w:val="00071EAE"/>
    <w:rsid w:val="00082768"/>
    <w:rsid w:val="000950B3"/>
    <w:rsid w:val="00095325"/>
    <w:rsid w:val="000A16E3"/>
    <w:rsid w:val="000A5844"/>
    <w:rsid w:val="000B2BF4"/>
    <w:rsid w:val="000B77DC"/>
    <w:rsid w:val="000E4B53"/>
    <w:rsid w:val="00105FE0"/>
    <w:rsid w:val="001150CE"/>
    <w:rsid w:val="001150D4"/>
    <w:rsid w:val="00171125"/>
    <w:rsid w:val="00173B34"/>
    <w:rsid w:val="001874DA"/>
    <w:rsid w:val="001A3DEC"/>
    <w:rsid w:val="00202ABD"/>
    <w:rsid w:val="00211081"/>
    <w:rsid w:val="002216CB"/>
    <w:rsid w:val="00227EAD"/>
    <w:rsid w:val="002306CD"/>
    <w:rsid w:val="002751DD"/>
    <w:rsid w:val="002857A2"/>
    <w:rsid w:val="002C0054"/>
    <w:rsid w:val="002C31C1"/>
    <w:rsid w:val="002E35D0"/>
    <w:rsid w:val="003200B0"/>
    <w:rsid w:val="00321679"/>
    <w:rsid w:val="0034419B"/>
    <w:rsid w:val="003622D7"/>
    <w:rsid w:val="0036386E"/>
    <w:rsid w:val="003803D0"/>
    <w:rsid w:val="00442119"/>
    <w:rsid w:val="0044399F"/>
    <w:rsid w:val="00466891"/>
    <w:rsid w:val="00467CD9"/>
    <w:rsid w:val="00472C60"/>
    <w:rsid w:val="00472DC3"/>
    <w:rsid w:val="004910A1"/>
    <w:rsid w:val="004C4C90"/>
    <w:rsid w:val="004E3710"/>
    <w:rsid w:val="004E6F1B"/>
    <w:rsid w:val="00541669"/>
    <w:rsid w:val="0054202E"/>
    <w:rsid w:val="0055315B"/>
    <w:rsid w:val="00563146"/>
    <w:rsid w:val="00596082"/>
    <w:rsid w:val="00596A8B"/>
    <w:rsid w:val="00615083"/>
    <w:rsid w:val="0062626B"/>
    <w:rsid w:val="00626734"/>
    <w:rsid w:val="00635A3D"/>
    <w:rsid w:val="00692B0B"/>
    <w:rsid w:val="00694D06"/>
    <w:rsid w:val="00703F24"/>
    <w:rsid w:val="007042BA"/>
    <w:rsid w:val="007C0646"/>
    <w:rsid w:val="008233B7"/>
    <w:rsid w:val="00827998"/>
    <w:rsid w:val="00831002"/>
    <w:rsid w:val="00837491"/>
    <w:rsid w:val="00853EB4"/>
    <w:rsid w:val="00874F97"/>
    <w:rsid w:val="008C203B"/>
    <w:rsid w:val="008E5A2B"/>
    <w:rsid w:val="008F2929"/>
    <w:rsid w:val="008F7E38"/>
    <w:rsid w:val="009225C6"/>
    <w:rsid w:val="009437F2"/>
    <w:rsid w:val="00945306"/>
    <w:rsid w:val="00972F97"/>
    <w:rsid w:val="00990264"/>
    <w:rsid w:val="009D3D4F"/>
    <w:rsid w:val="009D5712"/>
    <w:rsid w:val="009E3251"/>
    <w:rsid w:val="00A46078"/>
    <w:rsid w:val="00A46BF3"/>
    <w:rsid w:val="00A46C6A"/>
    <w:rsid w:val="00A50417"/>
    <w:rsid w:val="00AA2640"/>
    <w:rsid w:val="00AB2DE4"/>
    <w:rsid w:val="00AD63FE"/>
    <w:rsid w:val="00B00519"/>
    <w:rsid w:val="00B104A8"/>
    <w:rsid w:val="00B12CD1"/>
    <w:rsid w:val="00B5437B"/>
    <w:rsid w:val="00B670A9"/>
    <w:rsid w:val="00B73DF0"/>
    <w:rsid w:val="00B90EDF"/>
    <w:rsid w:val="00BC6953"/>
    <w:rsid w:val="00C21B5C"/>
    <w:rsid w:val="00C34047"/>
    <w:rsid w:val="00C53C3B"/>
    <w:rsid w:val="00C7065D"/>
    <w:rsid w:val="00C933A4"/>
    <w:rsid w:val="00CA3520"/>
    <w:rsid w:val="00CD2FE6"/>
    <w:rsid w:val="00D112EA"/>
    <w:rsid w:val="00D14F4A"/>
    <w:rsid w:val="00D363B1"/>
    <w:rsid w:val="00D73626"/>
    <w:rsid w:val="00D931CD"/>
    <w:rsid w:val="00D93C6B"/>
    <w:rsid w:val="00D9760B"/>
    <w:rsid w:val="00DA530D"/>
    <w:rsid w:val="00E3798D"/>
    <w:rsid w:val="00E406A0"/>
    <w:rsid w:val="00E54D53"/>
    <w:rsid w:val="00E86218"/>
    <w:rsid w:val="00E87C41"/>
    <w:rsid w:val="00EB1A5F"/>
    <w:rsid w:val="00EB1D1E"/>
    <w:rsid w:val="00EF19CA"/>
    <w:rsid w:val="00EF6AC4"/>
    <w:rsid w:val="00F078B0"/>
    <w:rsid w:val="00F10355"/>
    <w:rsid w:val="00F12EE8"/>
    <w:rsid w:val="00F210BE"/>
    <w:rsid w:val="00F22B52"/>
    <w:rsid w:val="00F26CAF"/>
    <w:rsid w:val="00F4495D"/>
    <w:rsid w:val="00F760F9"/>
    <w:rsid w:val="00FA59E1"/>
    <w:rsid w:val="00F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3F24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39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90264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902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50B3"/>
    <w:pPr>
      <w:ind w:left="720"/>
      <w:contextualSpacing/>
    </w:pPr>
  </w:style>
  <w:style w:type="character" w:styleId="a8">
    <w:name w:val="Hyperlink"/>
    <w:basedOn w:val="a0"/>
    <w:rsid w:val="000950B3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03F2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3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2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5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7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0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5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@1september.ru" TargetMode="External"/><Relationship Id="rId13" Type="http://schemas.openxmlformats.org/officeDocument/2006/relationships/hyperlink" Target="http://spravka.gramota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" TargetMode="External"/><Relationship Id="rId12" Type="http://schemas.openxmlformats.org/officeDocument/2006/relationships/hyperlink" Target="http://www.ruscorpor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ip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ova.nd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ihi-rus.ru/pravila.htm" TargetMode="External"/><Relationship Id="rId10" Type="http://schemas.openxmlformats.org/officeDocument/2006/relationships/hyperlink" Target="http://www.gramot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oolpress.ru" TargetMode="External"/><Relationship Id="rId14" Type="http://schemas.openxmlformats.org/officeDocument/2006/relationships/hyperlink" Target="http://www.phil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F81B4-6889-4735-98E7-9C3AA109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45</Pages>
  <Words>10571</Words>
  <Characters>60257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fifa12</dc:creator>
  <cp:keywords/>
  <dc:description/>
  <cp:lastModifiedBy>XP GAME 2009</cp:lastModifiedBy>
  <cp:revision>42</cp:revision>
  <cp:lastPrinted>2014-08-24T12:52:00Z</cp:lastPrinted>
  <dcterms:created xsi:type="dcterms:W3CDTF">2012-08-08T08:08:00Z</dcterms:created>
  <dcterms:modified xsi:type="dcterms:W3CDTF">2015-08-30T12:33:00Z</dcterms:modified>
</cp:coreProperties>
</file>